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E" w:rsidRPr="00A1715E" w:rsidRDefault="00A1715E" w:rsidP="00A171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715E">
        <w:rPr>
          <w:b/>
          <w:i/>
          <w:szCs w:val="28"/>
        </w:rPr>
        <w:t>Уважаемые участники олимпиады</w:t>
      </w:r>
      <w:r>
        <w:rPr>
          <w:i/>
          <w:szCs w:val="28"/>
        </w:rPr>
        <w:t>, в</w:t>
      </w:r>
      <w:r w:rsidRPr="008F191D">
        <w:rPr>
          <w:i/>
          <w:szCs w:val="28"/>
        </w:rPr>
        <w:t xml:space="preserve">ыполненную работу </w:t>
      </w:r>
      <w:r>
        <w:rPr>
          <w:i/>
          <w:szCs w:val="28"/>
        </w:rPr>
        <w:t xml:space="preserve">можно </w:t>
      </w:r>
      <w:r w:rsidRPr="008F191D">
        <w:rPr>
          <w:i/>
          <w:szCs w:val="28"/>
        </w:rPr>
        <w:t xml:space="preserve">оформить в электронном виде (формат </w:t>
      </w:r>
      <w:proofErr w:type="spellStart"/>
      <w:r w:rsidRPr="008F191D">
        <w:rPr>
          <w:i/>
          <w:szCs w:val="28"/>
        </w:rPr>
        <w:t>Word</w:t>
      </w:r>
      <w:proofErr w:type="spellEnd"/>
      <w:r w:rsidRPr="008F191D">
        <w:rPr>
          <w:i/>
          <w:szCs w:val="28"/>
        </w:rPr>
        <w:t>)</w:t>
      </w:r>
      <w:r>
        <w:rPr>
          <w:i/>
          <w:szCs w:val="28"/>
        </w:rPr>
        <w:t xml:space="preserve"> или </w:t>
      </w:r>
      <w:r w:rsidRPr="008F191D">
        <w:rPr>
          <w:i/>
          <w:szCs w:val="28"/>
        </w:rPr>
        <w:t xml:space="preserve"> </w:t>
      </w:r>
      <w:r>
        <w:rPr>
          <w:i/>
          <w:szCs w:val="28"/>
        </w:rPr>
        <w:t>на двойных листочках</w:t>
      </w:r>
      <w:r w:rsidR="00A778E1">
        <w:rPr>
          <w:i/>
          <w:szCs w:val="28"/>
        </w:rPr>
        <w:t xml:space="preserve"> и от</w:t>
      </w:r>
      <w:r w:rsidRPr="008F191D">
        <w:rPr>
          <w:i/>
          <w:szCs w:val="28"/>
        </w:rPr>
        <w:t>править отдельным файлом (фотография</w:t>
      </w:r>
      <w:r>
        <w:rPr>
          <w:i/>
          <w:szCs w:val="28"/>
        </w:rPr>
        <w:t>/</w:t>
      </w:r>
      <w:r w:rsidRPr="008F191D">
        <w:rPr>
          <w:i/>
          <w:szCs w:val="28"/>
        </w:rPr>
        <w:t xml:space="preserve"> документ) в личное сообщение через социальные сети </w:t>
      </w:r>
      <w:r w:rsidRPr="008F191D">
        <w:rPr>
          <w:i/>
          <w:szCs w:val="28"/>
          <w:lang w:val="en-US"/>
        </w:rPr>
        <w:t>VK</w:t>
      </w:r>
      <w:r w:rsidRPr="008F191D">
        <w:rPr>
          <w:i/>
          <w:szCs w:val="28"/>
        </w:rPr>
        <w:t xml:space="preserve"> </w:t>
      </w:r>
      <w:hyperlink r:id="rId5" w:history="1">
        <w:r w:rsidRPr="008F191D">
          <w:rPr>
            <w:rStyle w:val="a7"/>
            <w:i/>
            <w:szCs w:val="28"/>
          </w:rPr>
          <w:t>https://vk.com/id23280731</w:t>
        </w:r>
      </w:hyperlink>
      <w:r>
        <w:rPr>
          <w:i/>
          <w:szCs w:val="28"/>
        </w:rPr>
        <w:t>.</w:t>
      </w:r>
    </w:p>
    <w:p w:rsidR="00A1715E" w:rsidRPr="00A1715E" w:rsidRDefault="00A1715E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715E" w:rsidRPr="00A1715E" w:rsidRDefault="00A1715E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Олимпиада по истории</w:t>
      </w:r>
    </w:p>
    <w:p w:rsidR="001310FA" w:rsidRPr="00247CBC" w:rsidRDefault="001310FA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 w:rsidR="0038656B"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20</w:t>
      </w:r>
      <w:r w:rsidR="0038656B"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</w:t>
      </w: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учебный год</w:t>
      </w:r>
    </w:p>
    <w:p w:rsidR="0038656B" w:rsidRPr="00247CBC" w:rsidRDefault="001310FA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учащейся (</w:t>
      </w:r>
      <w:proofErr w:type="spellStart"/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гося</w:t>
      </w:r>
      <w:proofErr w:type="spellEnd"/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 ______ группы </w:t>
      </w:r>
      <w:r w:rsidR="0038656B"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</w:t>
      </w:r>
    </w:p>
    <w:p w:rsidR="001310FA" w:rsidRPr="00247CBC" w:rsidRDefault="001310FA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 И. ________________________________</w:t>
      </w:r>
    </w:p>
    <w:p w:rsidR="00247CBC" w:rsidRP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CBC" w:rsidRP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Задания </w:t>
      </w:r>
    </w:p>
    <w:p w:rsidR="00247CBC" w:rsidRP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47CB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Вопросы не переписываем. В заданиях 1-10 только один правильный ответ.</w:t>
      </w:r>
    </w:p>
    <w:p w:rsidR="00247CBC" w:rsidRP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310FA" w:rsidRPr="00247CBC" w:rsidSect="001310FA">
          <w:pgSz w:w="11906" w:h="16838"/>
          <w:pgMar w:top="426" w:right="282" w:bottom="284" w:left="426" w:header="708" w:footer="708" w:gutter="0"/>
          <w:cols w:space="708"/>
          <w:docGrid w:linePitch="360"/>
        </w:sect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1.Основателем Древнерусского государства летописи называют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310FA" w:rsidRPr="00247CBC" w:rsidSect="001310FA">
          <w:type w:val="continuous"/>
          <w:pgSz w:w="11906" w:h="16838"/>
          <w:pgMar w:top="426" w:right="282" w:bottom="1134" w:left="426" w:header="708" w:footer="708" w:gutter="0"/>
          <w:cols w:num="2" w:space="708"/>
          <w:docGrid w:linePitch="360"/>
        </w:sect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Олега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Рюрика</w:t>
      </w:r>
      <w:proofErr w:type="spellEnd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Святослава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Игоря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310FA" w:rsidRPr="00247CBC" w:rsidSect="001310FA">
          <w:type w:val="continuous"/>
          <w:pgSz w:w="11906" w:h="16838"/>
          <w:pgMar w:top="426" w:right="282" w:bottom="1134" w:left="426" w:header="708" w:footer="708" w:gutter="0"/>
          <w:cols w:space="708"/>
          <w:docGrid w:linePitch="360"/>
        </w:sect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Первое сражение русских дружин с монголо-татарами прошло на реке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310FA" w:rsidRPr="00247CBC" w:rsidSect="001310FA">
          <w:type w:val="continuous"/>
          <w:pgSz w:w="11906" w:h="16838"/>
          <w:pgMar w:top="426" w:right="282" w:bottom="1134" w:left="426" w:header="708" w:footer="708" w:gutter="0"/>
          <w:cols w:num="2" w:space="708"/>
          <w:docGrid w:linePitch="360"/>
        </w:sect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Калке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Неве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Угре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</w:t>
      </w:r>
      <w:proofErr w:type="spell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Непрядве</w:t>
      </w:r>
      <w:proofErr w:type="spellEnd"/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1310FA" w:rsidRPr="00247CBC" w:rsidSect="001310FA">
          <w:type w:val="continuous"/>
          <w:pgSz w:w="11906" w:h="16838"/>
          <w:pgMar w:top="426" w:right="282" w:bottom="1134" w:left="426" w:header="708" w:footer="708" w:gutter="0"/>
          <w:cols w:space="708"/>
          <w:docGrid w:linePitch="360"/>
        </w:sect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З.Свод законов Древней Руси назывался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«</w:t>
      </w:r>
      <w:proofErr w:type="gram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</w:t>
      </w:r>
      <w:proofErr w:type="gramEnd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правда»                       Б) «Стоглав»                     В) «Судебник».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 результате Северной войны Россия получила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Выход в Балтийское море         Б) Новгородские земли                В) Смоленск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5.Как назывался документ, определявший с XVIII века систему чинов и порядок продвижения на государственной и военной службе? 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«Табель о рангах»       Б) «Строевое положение»         В) «Регламент адмиралтейства»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Одной из политических целей Великого посольства (1697-1698 гг.) было заключение союза России с европейскими государствами для ведения войны с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Турцией      Б) Персией        В) Швецией       Г) Речью </w:t>
      </w:r>
      <w:proofErr w:type="spell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Посполитой</w:t>
      </w:r>
      <w:proofErr w:type="spellEnd"/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Северная война продолжалась: 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 1757г</w:t>
      </w:r>
      <w:proofErr w:type="gram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1762 г.      Б) с 1782г.по 1725 г.      В) с 1700 г. по 1721 г.      Г) с 1711 г. по 1765 г.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Петр III был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сыном Петра I     Б) внуком Петра I     В) внучатым племянником Карла XII  Г) племянником Петра I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 каком веке Россия стала великой морской державой?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XVI в                     Б) XVII в                     </w:t>
      </w:r>
      <w:proofErr w:type="spell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XVIII в                   Г) XV в</w:t>
      </w:r>
    </w:p>
    <w:p w:rsidR="00247CBC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Важнейшая историческая заслуга князя Ивана </w:t>
      </w:r>
      <w:proofErr w:type="spell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Калиты</w:t>
      </w:r>
      <w:proofErr w:type="spellEnd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состояла в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принятии первого свода законов «Русская правда»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освобождении Руси от ордынской зависимости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создании первого общерусского Судебника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усилении роли Москвы как центра объединения русских земель</w:t>
      </w:r>
    </w:p>
    <w:p w:rsidR="00247CBC" w:rsidRP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0FA" w:rsidRPr="00247CBC" w:rsidRDefault="00247CBC" w:rsidP="001310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 открытого типа</w:t>
      </w:r>
    </w:p>
    <w:p w:rsid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656B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1</w:t>
      </w:r>
      <w:r w:rsidR="0038656B"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</w:p>
    <w:p w:rsidR="001310FA" w:rsidRPr="00247CBC" w:rsidRDefault="00247CBC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Вставь пропущенное. </w:t>
      </w:r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 исторические факты.</w:t>
      </w:r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988 году на Руси было принято христианство, в то время князем был ___.</w:t>
      </w:r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3натные бояре </w:t>
      </w:r>
      <w:proofErr w:type="spellStart"/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имели__</w:t>
      </w:r>
      <w:proofErr w:type="spellEnd"/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</w:t>
      </w:r>
      <w:proofErr w:type="gramEnd"/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могли передавать по наследству.</w:t>
      </w:r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Вместо устаревших приказов Пётр I </w:t>
      </w:r>
      <w:proofErr w:type="gramStart"/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ввёл___ и их было</w:t>
      </w:r>
      <w:proofErr w:type="gramEnd"/>
      <w:r w:rsidR="001310FA"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12.</w:t>
      </w:r>
    </w:p>
    <w:p w:rsidR="0038656B" w:rsidRPr="00247CBC" w:rsidRDefault="0038656B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656B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  <w:r w:rsidR="0038656B"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</w:p>
    <w:p w:rsidR="001310FA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объединяет слова в данных рядах: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«Негласный комитет», Указ о «вольных хлебопашцах», план государственного преобразования России М. М.Сперанского, </w:t>
      </w:r>
      <w:proofErr w:type="spellStart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Тильзитский</w:t>
      </w:r>
      <w:proofErr w:type="spellEnd"/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мир, война с Наполеоном.</w:t>
      </w:r>
      <w:r w:rsidRPr="00247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П. Пестель, С. Муравьев-Апостол, М. Бестужев-Рюмин, К. Рылеев, П. Каховский.</w:t>
      </w:r>
    </w:p>
    <w:p w:rsidR="0038656B" w:rsidRPr="00247CBC" w:rsidRDefault="0038656B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56B" w:rsidRPr="00247CBC" w:rsidRDefault="001310FA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  <w:r w:rsidR="0038656B"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247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</w:t>
      </w:r>
      <w:r w:rsidR="001310FA"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0FA"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0FA"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</w:t>
      </w: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1310FA"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состоялся диалог:</w:t>
      </w: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достаточно ракет, чтобы тридцать раз уничтожить вас.</w:t>
      </w: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хватит только для одного раза, но нам этого достаточно.</w:t>
      </w:r>
    </w:p>
    <w:p w:rsidR="0038656B" w:rsidRPr="00247CBC" w:rsidRDefault="0038656B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38656B" w:rsidRPr="0024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разницу между</w:t>
      </w:r>
      <w:proofErr w:type="gramStart"/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войной и великой Отечественной войной.</w:t>
      </w:r>
    </w:p>
    <w:p w:rsidR="0038656B" w:rsidRPr="00247CBC" w:rsidRDefault="0038656B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38656B" w:rsidRPr="0024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647C04" w:rsidRPr="00247CBC" w:rsidRDefault="000B3A32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одного из политических деятелей (по выбору): И. Сталин, А. Гитлер, М. Тэтчер, И. Ганди, </w:t>
      </w:r>
      <w:r w:rsidR="0038656B" w:rsidRPr="002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 Цзэдун.</w:t>
      </w:r>
    </w:p>
    <w:p w:rsidR="00647C04" w:rsidRPr="00247CBC" w:rsidRDefault="00647C04" w:rsidP="001310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647C04" w:rsidRPr="00247CBC" w:rsidSect="001310FA">
      <w:type w:val="continuous"/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0FA"/>
    <w:rsid w:val="000B3A32"/>
    <w:rsid w:val="001310FA"/>
    <w:rsid w:val="00151453"/>
    <w:rsid w:val="00247CBC"/>
    <w:rsid w:val="0038656B"/>
    <w:rsid w:val="004D5E26"/>
    <w:rsid w:val="00647C04"/>
    <w:rsid w:val="008359F3"/>
    <w:rsid w:val="00A1715E"/>
    <w:rsid w:val="00A778E1"/>
    <w:rsid w:val="00F330C4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82"/>
  </w:style>
  <w:style w:type="paragraph" w:styleId="2">
    <w:name w:val="heading 2"/>
    <w:basedOn w:val="a"/>
    <w:link w:val="20"/>
    <w:uiPriority w:val="9"/>
    <w:qFormat/>
    <w:rsid w:val="00131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7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23280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FE60-C149-4795-A070-C6D04844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ЛКМПИКТ</cp:lastModifiedBy>
  <cp:revision>6</cp:revision>
  <cp:lastPrinted>2016-10-11T08:10:00Z</cp:lastPrinted>
  <dcterms:created xsi:type="dcterms:W3CDTF">2016-10-11T08:04:00Z</dcterms:created>
  <dcterms:modified xsi:type="dcterms:W3CDTF">2020-10-26T05:02:00Z</dcterms:modified>
</cp:coreProperties>
</file>