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07" w:rsidRDefault="00582462" w:rsidP="00655807">
      <w:pPr>
        <w:jc w:val="right"/>
        <w:rPr>
          <w:b/>
        </w:rPr>
      </w:pPr>
      <w:r>
        <w:rPr>
          <w:b/>
        </w:rPr>
        <w:t>16</w:t>
      </w:r>
      <w:r w:rsidR="00655807">
        <w:rPr>
          <w:b/>
        </w:rPr>
        <w:t>.</w:t>
      </w:r>
      <w:r>
        <w:rPr>
          <w:b/>
        </w:rPr>
        <w:t>05</w:t>
      </w:r>
      <w:r w:rsidR="00655807">
        <w:rPr>
          <w:b/>
        </w:rPr>
        <w:t>.202</w:t>
      </w:r>
      <w:r>
        <w:rPr>
          <w:b/>
        </w:rPr>
        <w:t>3</w:t>
      </w:r>
    </w:p>
    <w:p w:rsidR="00655807" w:rsidRDefault="00655807" w:rsidP="00655807">
      <w:pPr>
        <w:spacing w:after="0" w:line="240" w:lineRule="auto"/>
        <w:jc w:val="center"/>
        <w:rPr>
          <w:b/>
        </w:rPr>
      </w:pPr>
    </w:p>
    <w:p w:rsidR="00655807" w:rsidRPr="00655E39" w:rsidRDefault="00655807" w:rsidP="00655807">
      <w:pPr>
        <w:spacing w:after="0"/>
        <w:jc w:val="center"/>
        <w:rPr>
          <w:b/>
          <w:i/>
          <w:color w:val="1F497D" w:themeColor="text2"/>
        </w:rPr>
      </w:pPr>
      <w:r w:rsidRPr="00655E39">
        <w:rPr>
          <w:b/>
          <w:i/>
          <w:color w:val="1F497D" w:themeColor="text2"/>
        </w:rPr>
        <w:t>Здравствуйте</w:t>
      </w:r>
      <w:r w:rsidR="00130548" w:rsidRPr="00655E39">
        <w:rPr>
          <w:b/>
          <w:i/>
          <w:color w:val="1F497D" w:themeColor="text2"/>
        </w:rPr>
        <w:t>,</w:t>
      </w:r>
      <w:r w:rsidRPr="00655E39">
        <w:rPr>
          <w:b/>
          <w:i/>
          <w:color w:val="1F497D" w:themeColor="text2"/>
        </w:rPr>
        <w:t xml:space="preserve"> уважаемые </w:t>
      </w:r>
      <w:r w:rsidR="00B86028">
        <w:rPr>
          <w:b/>
          <w:i/>
          <w:color w:val="1F497D" w:themeColor="text2"/>
        </w:rPr>
        <w:t>студенты</w:t>
      </w:r>
      <w:r w:rsidRPr="00655E39">
        <w:rPr>
          <w:b/>
          <w:i/>
          <w:color w:val="1F497D" w:themeColor="text2"/>
        </w:rPr>
        <w:t>!</w:t>
      </w:r>
    </w:p>
    <w:p w:rsidR="00655807" w:rsidRDefault="00655807" w:rsidP="00655807">
      <w:pPr>
        <w:spacing w:after="0"/>
        <w:jc w:val="both"/>
        <w:rPr>
          <w:b/>
        </w:rPr>
      </w:pPr>
      <w:r>
        <w:rPr>
          <w:b/>
        </w:rPr>
        <w:t>Учебная дисциплина:</w:t>
      </w:r>
      <w:r w:rsidR="00130548">
        <w:rPr>
          <w:b/>
        </w:rPr>
        <w:t xml:space="preserve"> </w:t>
      </w:r>
      <w:r w:rsidR="006303D4" w:rsidRPr="006303D4">
        <w:rPr>
          <w:b/>
        </w:rPr>
        <w:t>Русский язык</w:t>
      </w:r>
      <w:r w:rsidR="006303D4">
        <w:rPr>
          <w:b/>
        </w:rPr>
        <w:t>.</w:t>
      </w:r>
    </w:p>
    <w:p w:rsidR="002376F4" w:rsidRDefault="00F52DC1" w:rsidP="00655807">
      <w:pPr>
        <w:spacing w:after="0"/>
        <w:jc w:val="both"/>
        <w:rPr>
          <w:b/>
        </w:rPr>
      </w:pPr>
      <w:r>
        <w:rPr>
          <w:b/>
        </w:rPr>
        <w:t xml:space="preserve">Тема программы: </w:t>
      </w:r>
      <w:r w:rsidR="006303D4" w:rsidRPr="006303D4">
        <w:rPr>
          <w:b/>
        </w:rPr>
        <w:t>Лексика и фразеология</w:t>
      </w:r>
      <w:r w:rsidR="006303D4">
        <w:rPr>
          <w:b/>
        </w:rPr>
        <w:t>.</w:t>
      </w:r>
    </w:p>
    <w:p w:rsidR="001F390E" w:rsidRDefault="00655807" w:rsidP="001F390E">
      <w:pPr>
        <w:spacing w:after="0"/>
        <w:jc w:val="both"/>
        <w:rPr>
          <w:b/>
          <w:color w:val="FF0000"/>
        </w:rPr>
      </w:pPr>
      <w:r>
        <w:rPr>
          <w:b/>
        </w:rPr>
        <w:t>Тема урока:</w:t>
      </w:r>
      <w:r w:rsidR="00130548" w:rsidRPr="00130548">
        <w:t xml:space="preserve"> </w:t>
      </w:r>
      <w:r w:rsidR="006303D4" w:rsidRPr="006303D4">
        <w:rPr>
          <w:b/>
          <w:color w:val="FF0000"/>
        </w:rPr>
        <w:t>Слово в лексической системе языка. Выразительные средства языка.</w:t>
      </w:r>
    </w:p>
    <w:p w:rsidR="00655807" w:rsidRDefault="001F2164" w:rsidP="001F390E">
      <w:pPr>
        <w:spacing w:after="0"/>
        <w:jc w:val="center"/>
        <w:rPr>
          <w:b/>
          <w:i/>
        </w:rPr>
      </w:pPr>
      <w:r>
        <w:rPr>
          <w:b/>
          <w:i/>
        </w:rPr>
        <w:t>Задание к лекции</w:t>
      </w:r>
    </w:p>
    <w:p w:rsidR="001F390E" w:rsidRPr="007E2069" w:rsidRDefault="00655807" w:rsidP="001F390E">
      <w:pPr>
        <w:spacing w:after="0"/>
        <w:ind w:firstLine="567"/>
        <w:jc w:val="both"/>
        <w:rPr>
          <w:i/>
        </w:rPr>
      </w:pPr>
      <w:r>
        <w:rPr>
          <w:i/>
        </w:rPr>
        <w:t xml:space="preserve"> </w:t>
      </w:r>
      <w:r w:rsidR="001F390E" w:rsidRPr="007E2069">
        <w:rPr>
          <w:i/>
        </w:rPr>
        <w:t>Вам необходимо самостоятельно изучить текст лекции, выполнить задания.</w:t>
      </w:r>
    </w:p>
    <w:p w:rsidR="001F390E" w:rsidRPr="007E2069" w:rsidRDefault="001F390E" w:rsidP="001F390E">
      <w:pPr>
        <w:spacing w:after="0"/>
        <w:ind w:firstLine="567"/>
        <w:jc w:val="both"/>
        <w:rPr>
          <w:i/>
        </w:rPr>
      </w:pPr>
      <w:r w:rsidRPr="007E2069">
        <w:rPr>
          <w:i/>
        </w:rPr>
        <w:t>Выполненную работу оформить в тетради и отправить отдельным файлом (фотография выполненной работы) в личное сообщение через социальную сеть «</w:t>
      </w:r>
      <w:proofErr w:type="spellStart"/>
      <w:r w:rsidRPr="007E2069">
        <w:rPr>
          <w:i/>
        </w:rPr>
        <w:t>ВКонтакте</w:t>
      </w:r>
      <w:proofErr w:type="spellEnd"/>
      <w:r w:rsidRPr="007E2069">
        <w:rPr>
          <w:i/>
        </w:rPr>
        <w:t>»</w:t>
      </w:r>
      <w:r w:rsidRPr="007E2069">
        <w:t xml:space="preserve"> (</w:t>
      </w:r>
      <w:r w:rsidRPr="007E2069">
        <w:rPr>
          <w:i/>
          <w:lang w:val="en-US"/>
        </w:rPr>
        <w:t>https</w:t>
      </w:r>
      <w:r w:rsidRPr="007E2069">
        <w:rPr>
          <w:i/>
        </w:rPr>
        <w:t>://</w:t>
      </w:r>
      <w:proofErr w:type="spellStart"/>
      <w:r w:rsidRPr="007E2069">
        <w:rPr>
          <w:i/>
          <w:lang w:val="en-US"/>
        </w:rPr>
        <w:t>vk</w:t>
      </w:r>
      <w:proofErr w:type="spellEnd"/>
      <w:r w:rsidRPr="007E2069">
        <w:rPr>
          <w:i/>
        </w:rPr>
        <w:t>.</w:t>
      </w:r>
      <w:r w:rsidRPr="007E2069">
        <w:rPr>
          <w:i/>
          <w:lang w:val="en-US"/>
        </w:rPr>
        <w:t>com</w:t>
      </w:r>
      <w:r w:rsidRPr="007E2069">
        <w:rPr>
          <w:i/>
        </w:rPr>
        <w:t>/</w:t>
      </w:r>
      <w:r w:rsidRPr="007E2069">
        <w:rPr>
          <w:i/>
          <w:lang w:val="en-US"/>
        </w:rPr>
        <w:t>id</w:t>
      </w:r>
      <w:r w:rsidRPr="007E2069">
        <w:rPr>
          <w:i/>
        </w:rPr>
        <w:t>362327180).</w:t>
      </w:r>
    </w:p>
    <w:p w:rsidR="00956AD0" w:rsidRPr="00956AD0" w:rsidRDefault="00956AD0" w:rsidP="001F390E">
      <w:pPr>
        <w:spacing w:after="0"/>
        <w:ind w:firstLine="567"/>
        <w:jc w:val="both"/>
        <w:rPr>
          <w:rFonts w:eastAsia="Times New Roman"/>
          <w:b/>
          <w:bCs/>
          <w:szCs w:val="28"/>
        </w:rPr>
      </w:pPr>
      <w:r w:rsidRPr="00956AD0">
        <w:rPr>
          <w:rFonts w:eastAsia="Times New Roman"/>
          <w:b/>
          <w:bCs/>
          <w:szCs w:val="28"/>
        </w:rPr>
        <w:t>В</w:t>
      </w:r>
      <w:r w:rsidRPr="00956AD0">
        <w:rPr>
          <w:rFonts w:eastAsia="Times New Roman"/>
          <w:b/>
          <w:bCs/>
          <w:spacing w:val="-2"/>
          <w:szCs w:val="28"/>
        </w:rPr>
        <w:t xml:space="preserve"> </w:t>
      </w:r>
      <w:r w:rsidRPr="00956AD0">
        <w:rPr>
          <w:rFonts w:eastAsia="Times New Roman"/>
          <w:b/>
          <w:bCs/>
          <w:szCs w:val="28"/>
        </w:rPr>
        <w:t>рабочей</w:t>
      </w:r>
      <w:r w:rsidRPr="00956AD0">
        <w:rPr>
          <w:rFonts w:eastAsia="Times New Roman"/>
          <w:b/>
          <w:bCs/>
          <w:spacing w:val="-4"/>
          <w:szCs w:val="28"/>
        </w:rPr>
        <w:t xml:space="preserve"> </w:t>
      </w:r>
      <w:r w:rsidRPr="00956AD0">
        <w:rPr>
          <w:rFonts w:eastAsia="Times New Roman"/>
          <w:b/>
          <w:bCs/>
          <w:szCs w:val="28"/>
        </w:rPr>
        <w:t>тетради</w:t>
      </w:r>
      <w:r w:rsidRPr="00956AD0">
        <w:rPr>
          <w:rFonts w:eastAsia="Times New Roman"/>
          <w:b/>
          <w:bCs/>
          <w:spacing w:val="-7"/>
          <w:szCs w:val="28"/>
        </w:rPr>
        <w:t xml:space="preserve"> </w:t>
      </w:r>
      <w:r w:rsidRPr="00956AD0">
        <w:rPr>
          <w:rFonts w:eastAsia="Times New Roman"/>
          <w:b/>
          <w:bCs/>
          <w:szCs w:val="28"/>
        </w:rPr>
        <w:t xml:space="preserve">по </w:t>
      </w:r>
      <w:r w:rsidR="00467A88">
        <w:rPr>
          <w:rFonts w:eastAsia="Times New Roman"/>
          <w:b/>
          <w:bCs/>
          <w:szCs w:val="28"/>
        </w:rPr>
        <w:t>русскому языку</w:t>
      </w:r>
      <w:r w:rsidRPr="00956AD0">
        <w:rPr>
          <w:rFonts w:eastAsia="Times New Roman"/>
          <w:b/>
          <w:bCs/>
          <w:spacing w:val="-2"/>
          <w:szCs w:val="28"/>
        </w:rPr>
        <w:t xml:space="preserve"> </w:t>
      </w:r>
      <w:r w:rsidR="001F390E">
        <w:rPr>
          <w:rFonts w:eastAsia="Times New Roman"/>
          <w:b/>
          <w:bCs/>
          <w:spacing w:val="-2"/>
          <w:szCs w:val="28"/>
        </w:rPr>
        <w:t xml:space="preserve">речи </w:t>
      </w:r>
      <w:r w:rsidRPr="00956AD0">
        <w:rPr>
          <w:rFonts w:eastAsia="Times New Roman"/>
          <w:b/>
          <w:bCs/>
          <w:szCs w:val="28"/>
        </w:rPr>
        <w:t>записываем</w:t>
      </w:r>
      <w:r w:rsidRPr="00956AD0">
        <w:rPr>
          <w:rFonts w:eastAsia="Times New Roman"/>
          <w:b/>
          <w:bCs/>
          <w:spacing w:val="-2"/>
          <w:szCs w:val="28"/>
        </w:rPr>
        <w:t xml:space="preserve"> </w:t>
      </w:r>
      <w:r w:rsidRPr="00956AD0">
        <w:rPr>
          <w:rFonts w:eastAsia="Times New Roman"/>
          <w:b/>
          <w:bCs/>
          <w:szCs w:val="28"/>
        </w:rPr>
        <w:t>число</w:t>
      </w:r>
      <w:r w:rsidRPr="00956AD0">
        <w:rPr>
          <w:rFonts w:eastAsia="Times New Roman"/>
          <w:b/>
          <w:bCs/>
          <w:spacing w:val="-1"/>
          <w:szCs w:val="28"/>
        </w:rPr>
        <w:t xml:space="preserve"> </w:t>
      </w:r>
      <w:r w:rsidRPr="00956AD0">
        <w:rPr>
          <w:rFonts w:eastAsia="Times New Roman"/>
          <w:b/>
          <w:bCs/>
          <w:szCs w:val="28"/>
        </w:rPr>
        <w:t>и</w:t>
      </w:r>
      <w:r w:rsidRPr="00956AD0">
        <w:rPr>
          <w:rFonts w:eastAsia="Times New Roman"/>
          <w:b/>
          <w:bCs/>
          <w:spacing w:val="-3"/>
          <w:szCs w:val="28"/>
        </w:rPr>
        <w:t xml:space="preserve"> </w:t>
      </w:r>
      <w:r w:rsidRPr="00956AD0">
        <w:rPr>
          <w:rFonts w:eastAsia="Times New Roman"/>
          <w:b/>
          <w:bCs/>
          <w:szCs w:val="28"/>
        </w:rPr>
        <w:t>тему</w:t>
      </w:r>
      <w:r w:rsidRPr="00956AD0">
        <w:rPr>
          <w:rFonts w:eastAsia="Times New Roman"/>
          <w:b/>
          <w:bCs/>
          <w:spacing w:val="-4"/>
          <w:szCs w:val="28"/>
        </w:rPr>
        <w:t xml:space="preserve"> </w:t>
      </w:r>
      <w:r w:rsidRPr="00956AD0">
        <w:rPr>
          <w:rFonts w:eastAsia="Times New Roman"/>
          <w:b/>
          <w:bCs/>
          <w:szCs w:val="28"/>
        </w:rPr>
        <w:t>урока</w:t>
      </w:r>
      <w:r w:rsidR="00467A88">
        <w:rPr>
          <w:rFonts w:eastAsia="Times New Roman"/>
          <w:b/>
          <w:bCs/>
          <w:szCs w:val="28"/>
        </w:rPr>
        <w:t>.</w:t>
      </w:r>
    </w:p>
    <w:p w:rsidR="00956AD0" w:rsidRPr="00956AD0" w:rsidRDefault="00582462" w:rsidP="00956AD0">
      <w:pPr>
        <w:widowControl w:val="0"/>
        <w:autoSpaceDE w:val="0"/>
        <w:autoSpaceDN w:val="0"/>
        <w:spacing w:before="43" w:after="0" w:line="240" w:lineRule="auto"/>
        <w:ind w:left="280" w:right="283"/>
        <w:jc w:val="center"/>
        <w:rPr>
          <w:rFonts w:eastAsia="Times New Roman"/>
          <w:i/>
        </w:rPr>
      </w:pPr>
      <w:r>
        <w:rPr>
          <w:rFonts w:eastAsia="Times New Roman"/>
          <w:i/>
        </w:rPr>
        <w:t>Шестнадцатое мая</w:t>
      </w:r>
    </w:p>
    <w:p w:rsidR="006303D4" w:rsidRPr="005501A3" w:rsidRDefault="006303D4" w:rsidP="005501A3">
      <w:pPr>
        <w:pStyle w:val="a4"/>
        <w:spacing w:after="0"/>
        <w:jc w:val="center"/>
        <w:rPr>
          <w:rFonts w:eastAsia="Times New Roman"/>
          <w:i/>
        </w:rPr>
      </w:pPr>
      <w:r w:rsidRPr="006303D4">
        <w:rPr>
          <w:rFonts w:eastAsia="Times New Roman"/>
          <w:i/>
        </w:rPr>
        <w:t>Слово в лексической системе язык</w:t>
      </w:r>
      <w:r>
        <w:rPr>
          <w:rFonts w:eastAsia="Times New Roman"/>
          <w:i/>
        </w:rPr>
        <w:t>а.</w:t>
      </w:r>
      <w:r w:rsidR="005501A3">
        <w:rPr>
          <w:rFonts w:eastAsia="Times New Roman"/>
          <w:i/>
        </w:rPr>
        <w:t xml:space="preserve"> </w:t>
      </w:r>
      <w:bookmarkStart w:id="0" w:name="_GoBack"/>
      <w:bookmarkEnd w:id="0"/>
      <w:r w:rsidRPr="005501A3">
        <w:rPr>
          <w:rFonts w:eastAsia="Times New Roman"/>
          <w:i/>
        </w:rPr>
        <w:t>Выразительные средства языка</w:t>
      </w:r>
    </w:p>
    <w:p w:rsidR="006303D4" w:rsidRPr="006303D4" w:rsidRDefault="006303D4" w:rsidP="006303D4">
      <w:pPr>
        <w:spacing w:after="0"/>
        <w:jc w:val="both"/>
        <w:rPr>
          <w:b/>
        </w:rPr>
      </w:pPr>
    </w:p>
    <w:p w:rsidR="009F3D14" w:rsidRPr="003C3331" w:rsidRDefault="002376F4" w:rsidP="006303D4">
      <w:pPr>
        <w:pStyle w:val="a4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КРАТКИЕ СВЕДЕНИЯ ИЗ ТЕОРИИ</w:t>
      </w:r>
    </w:p>
    <w:p w:rsidR="006303D4" w:rsidRDefault="006303D4" w:rsidP="006303D4">
      <w:pPr>
        <w:pStyle w:val="1"/>
        <w:spacing w:before="5"/>
        <w:ind w:left="954"/>
      </w:pPr>
      <w:r>
        <w:t>Л</w:t>
      </w:r>
      <w:r>
        <w:t>ексика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языка.</w:t>
      </w:r>
    </w:p>
    <w:p w:rsidR="006303D4" w:rsidRDefault="006303D4" w:rsidP="006303D4">
      <w:pPr>
        <w:spacing w:before="50"/>
        <w:ind w:left="102" w:right="106" w:firstLine="851"/>
        <w:jc w:val="both"/>
        <w:rPr>
          <w:b/>
        </w:rPr>
      </w:pPr>
      <w:r>
        <w:rPr>
          <w:b/>
        </w:rPr>
        <w:t>Л</w:t>
      </w:r>
      <w:r>
        <w:rPr>
          <w:b/>
        </w:rPr>
        <w:t>ексикология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это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71"/>
        </w:rPr>
        <w:t xml:space="preserve"> </w:t>
      </w:r>
      <w:r>
        <w:rPr>
          <w:b/>
        </w:rPr>
        <w:t>языкознания,</w:t>
      </w:r>
      <w:r>
        <w:rPr>
          <w:b/>
          <w:spacing w:val="71"/>
        </w:rPr>
        <w:t xml:space="preserve"> </w:t>
      </w:r>
      <w:r>
        <w:rPr>
          <w:b/>
        </w:rPr>
        <w:t>который</w:t>
      </w:r>
      <w:r>
        <w:rPr>
          <w:b/>
          <w:spacing w:val="1"/>
        </w:rPr>
        <w:t xml:space="preserve"> </w:t>
      </w:r>
      <w:r>
        <w:rPr>
          <w:b/>
        </w:rPr>
        <w:t>занимается</w:t>
      </w:r>
      <w:r>
        <w:rPr>
          <w:b/>
          <w:spacing w:val="-2"/>
        </w:rPr>
        <w:t xml:space="preserve"> </w:t>
      </w:r>
      <w:r>
        <w:rPr>
          <w:b/>
        </w:rPr>
        <w:t>изучением лексики.</w:t>
      </w:r>
    </w:p>
    <w:p w:rsidR="006303D4" w:rsidRDefault="006303D4" w:rsidP="006303D4">
      <w:pPr>
        <w:pStyle w:val="a9"/>
        <w:spacing w:line="276" w:lineRule="auto"/>
        <w:ind w:right="103" w:firstLine="851"/>
        <w:jc w:val="both"/>
      </w:pPr>
      <w:r>
        <w:rPr>
          <w:b/>
        </w:rPr>
        <w:t>Слово</w:t>
      </w:r>
      <w:r>
        <w:rPr>
          <w:b/>
          <w:spacing w:val="1"/>
        </w:rPr>
        <w:t xml:space="preserve"> </w:t>
      </w:r>
      <w:r>
        <w:t>многогранно: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языкознания.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звуковой состав изучает фонетика, </w:t>
      </w:r>
      <w:proofErr w:type="spellStart"/>
      <w:r>
        <w:t>морфемика</w:t>
      </w:r>
      <w:proofErr w:type="spellEnd"/>
      <w:r>
        <w:t xml:space="preserve"> изучает морфемный состав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синтаксисе</w:t>
      </w:r>
      <w:r>
        <w:rPr>
          <w:spacing w:val="1"/>
        </w:rPr>
        <w:t xml:space="preserve"> </w:t>
      </w:r>
      <w:r>
        <w:t>выясняется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 предложений.</w:t>
      </w:r>
    </w:p>
    <w:p w:rsidR="006303D4" w:rsidRDefault="006303D4" w:rsidP="006303D4">
      <w:pPr>
        <w:pStyle w:val="a9"/>
        <w:spacing w:line="276" w:lineRule="auto"/>
        <w:ind w:right="104" w:firstLine="851"/>
        <w:jc w:val="both"/>
      </w:pP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так-то</w:t>
      </w:r>
      <w:r>
        <w:rPr>
          <w:spacing w:val="7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определить.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условимся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его содержание,</w:t>
      </w:r>
      <w:r>
        <w:rPr>
          <w:spacing w:val="-4"/>
        </w:rPr>
        <w:t xml:space="preserve"> </w:t>
      </w:r>
      <w:r>
        <w:t>понятное</w:t>
      </w:r>
      <w:r>
        <w:rPr>
          <w:spacing w:val="-3"/>
        </w:rPr>
        <w:t xml:space="preserve"> </w:t>
      </w:r>
      <w:r>
        <w:t>всем носителям</w:t>
      </w:r>
      <w:r>
        <w:rPr>
          <w:spacing w:val="-1"/>
        </w:rPr>
        <w:t xml:space="preserve"> </w:t>
      </w:r>
      <w:r>
        <w:t>языка.</w:t>
      </w:r>
    </w:p>
    <w:p w:rsidR="006303D4" w:rsidRDefault="006303D4" w:rsidP="006303D4">
      <w:pPr>
        <w:spacing w:before="43" w:line="242" w:lineRule="auto"/>
        <w:ind w:left="102" w:right="105" w:firstLine="851"/>
        <w:jc w:val="both"/>
        <w:rPr>
          <w:b/>
        </w:rPr>
      </w:pPr>
      <w:r>
        <w:rPr>
          <w:b/>
        </w:rPr>
        <w:t>Лексическое</w:t>
      </w:r>
      <w:r>
        <w:rPr>
          <w:b/>
          <w:spacing w:val="1"/>
        </w:rPr>
        <w:t xml:space="preserve"> </w:t>
      </w:r>
      <w:r>
        <w:rPr>
          <w:b/>
        </w:rPr>
        <w:t>значение</w:t>
      </w:r>
      <w:r>
        <w:rPr>
          <w:b/>
          <w:spacing w:val="1"/>
        </w:rPr>
        <w:t xml:space="preserve"> </w:t>
      </w:r>
      <w:r>
        <w:rPr>
          <w:b/>
        </w:rPr>
        <w:t xml:space="preserve">слова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соотнес</w:t>
      </w:r>
      <w:r>
        <w:t>ё</w:t>
      </w:r>
      <w:r>
        <w:t>нность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</w:t>
      </w:r>
      <w:r>
        <w:t>ё</w:t>
      </w:r>
      <w:r>
        <w:t>нным</w:t>
      </w:r>
      <w:r>
        <w:rPr>
          <w:spacing w:val="1"/>
        </w:rPr>
        <w:t xml:space="preserve"> </w:t>
      </w:r>
      <w:r>
        <w:t>понятием,</w:t>
      </w:r>
      <w:r>
        <w:rPr>
          <w:spacing w:val="1"/>
        </w:rPr>
        <w:t xml:space="preserve"> </w:t>
      </w:r>
      <w:r>
        <w:t>явлением</w:t>
      </w:r>
      <w:r>
        <w:rPr>
          <w:spacing w:val="1"/>
        </w:rPr>
        <w:t xml:space="preserve"> </w:t>
      </w:r>
      <w:r>
        <w:t>действительности,</w:t>
      </w:r>
      <w:r w:rsidRPr="006303D4">
        <w:t xml:space="preserve"> это</w:t>
      </w:r>
      <w:r w:rsidRPr="006303D4">
        <w:rPr>
          <w:spacing w:val="1"/>
        </w:rPr>
        <w:t xml:space="preserve"> </w:t>
      </w:r>
      <w:r w:rsidRPr="006303D4">
        <w:t>то,</w:t>
      </w:r>
      <w:r w:rsidRPr="006303D4">
        <w:rPr>
          <w:spacing w:val="71"/>
        </w:rPr>
        <w:t xml:space="preserve"> </w:t>
      </w:r>
      <w:r w:rsidRPr="006303D4">
        <w:t>что</w:t>
      </w:r>
      <w:r w:rsidRPr="006303D4">
        <w:rPr>
          <w:spacing w:val="-67"/>
        </w:rPr>
        <w:t xml:space="preserve"> </w:t>
      </w:r>
      <w:r w:rsidRPr="006303D4">
        <w:t>обозначает данное</w:t>
      </w:r>
      <w:r w:rsidRPr="006303D4">
        <w:rPr>
          <w:spacing w:val="-3"/>
        </w:rPr>
        <w:t xml:space="preserve"> </w:t>
      </w:r>
      <w:r w:rsidRPr="006303D4">
        <w:t>слово.</w:t>
      </w:r>
    </w:p>
    <w:p w:rsidR="006303D4" w:rsidRDefault="006303D4" w:rsidP="006303D4">
      <w:pPr>
        <w:pStyle w:val="a9"/>
        <w:ind w:right="100" w:firstLine="851"/>
        <w:jc w:val="both"/>
      </w:pPr>
      <w:r>
        <w:rPr>
          <w:b/>
        </w:rPr>
        <w:t xml:space="preserve">Грамматическое значение слова – </w:t>
      </w:r>
      <w:r>
        <w:t xml:space="preserve">это его </w:t>
      </w:r>
      <w:proofErr w:type="gramStart"/>
      <w:r>
        <w:t>принадлежность</w:t>
      </w:r>
      <w:proofErr w:type="gramEnd"/>
      <w:r>
        <w:t xml:space="preserve"> к какой-</w:t>
      </w:r>
      <w:r>
        <w:rPr>
          <w:spacing w:val="1"/>
        </w:rPr>
        <w:t xml:space="preserve"> </w:t>
      </w:r>
      <w:r>
        <w:t>либо части речи и характеристика его языковых категорий (род, вид, время,</w:t>
      </w:r>
      <w:r>
        <w:rPr>
          <w:spacing w:val="1"/>
        </w:rPr>
        <w:t xml:space="preserve"> </w:t>
      </w:r>
      <w:r>
        <w:t>спряжение,</w:t>
      </w:r>
      <w:r>
        <w:rPr>
          <w:spacing w:val="-2"/>
        </w:rPr>
        <w:t xml:space="preserve"> </w:t>
      </w:r>
      <w:r>
        <w:t>склонение,</w:t>
      </w:r>
      <w:r>
        <w:rPr>
          <w:spacing w:val="-1"/>
        </w:rPr>
        <w:t xml:space="preserve"> </w:t>
      </w:r>
      <w:r>
        <w:t>число, лицо</w:t>
      </w:r>
      <w:r>
        <w:rPr>
          <w:spacing w:val="-3"/>
        </w:rPr>
        <w:t xml:space="preserve"> </w:t>
      </w:r>
      <w:r>
        <w:t>и т.д.)</w:t>
      </w:r>
    </w:p>
    <w:p w:rsidR="006303D4" w:rsidRDefault="006303D4" w:rsidP="006303D4">
      <w:pPr>
        <w:pStyle w:val="a9"/>
        <w:spacing w:before="9"/>
        <w:ind w:left="0"/>
        <w:rPr>
          <w:sz w:val="31"/>
        </w:rPr>
      </w:pPr>
    </w:p>
    <w:p w:rsidR="006303D4" w:rsidRDefault="006303D4" w:rsidP="006303D4">
      <w:pPr>
        <w:pStyle w:val="1"/>
        <w:ind w:left="2843"/>
      </w:pPr>
      <w:r>
        <w:t>Однозначные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слова.</w:t>
      </w:r>
    </w:p>
    <w:p w:rsidR="006303D4" w:rsidRDefault="006303D4" w:rsidP="006303D4">
      <w:pPr>
        <w:pStyle w:val="a9"/>
        <w:spacing w:before="42" w:line="278" w:lineRule="auto"/>
        <w:ind w:right="104" w:firstLine="851"/>
        <w:jc w:val="both"/>
      </w:pPr>
      <w:r>
        <w:t xml:space="preserve">Однозначные слова имеют одно значение, многозначные — </w:t>
      </w:r>
      <w:r>
        <w:lastRenderedPageBreak/>
        <w:t>несколько</w:t>
      </w:r>
      <w:r>
        <w:rPr>
          <w:spacing w:val="-67"/>
        </w:rPr>
        <w:t xml:space="preserve"> </w:t>
      </w:r>
      <w:r>
        <w:t>значений.</w:t>
      </w:r>
    </w:p>
    <w:p w:rsidR="006303D4" w:rsidRDefault="006303D4" w:rsidP="006303D4">
      <w:pPr>
        <w:pStyle w:val="a9"/>
        <w:spacing w:before="67" w:line="278" w:lineRule="auto"/>
        <w:ind w:right="109" w:firstLine="851"/>
        <w:jc w:val="both"/>
      </w:pPr>
      <w:r>
        <w:t>В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основное,</w:t>
      </w:r>
      <w:r>
        <w:rPr>
          <w:spacing w:val="-5"/>
        </w:rPr>
        <w:t xml:space="preserve"> </w:t>
      </w:r>
      <w:r>
        <w:t>исходное,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вторичные,</w:t>
      </w:r>
      <w:r>
        <w:rPr>
          <w:spacing w:val="-1"/>
        </w:rPr>
        <w:t xml:space="preserve"> </w:t>
      </w:r>
      <w:r>
        <w:t>производные.</w:t>
      </w:r>
    </w:p>
    <w:p w:rsidR="006303D4" w:rsidRDefault="006303D4" w:rsidP="006303D4">
      <w:pPr>
        <w:pStyle w:val="a9"/>
        <w:spacing w:line="276" w:lineRule="auto"/>
        <w:ind w:right="106" w:firstLine="851"/>
        <w:jc w:val="both"/>
      </w:pPr>
      <w:proofErr w:type="gramStart"/>
      <w:r>
        <w:t>Среди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определ</w:t>
      </w:r>
      <w:r>
        <w:t>ё</w:t>
      </w:r>
      <w:r>
        <w:t>нности,</w:t>
      </w:r>
      <w:r>
        <w:rPr>
          <w:spacing w:val="1"/>
        </w:rPr>
        <w:t xml:space="preserve"> </w:t>
      </w:r>
      <w:r>
        <w:t>конкретности,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растений.</w:t>
      </w:r>
      <w:proofErr w:type="gramEnd"/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терминам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деятельности.</w:t>
      </w:r>
    </w:p>
    <w:p w:rsidR="006303D4" w:rsidRDefault="006303D4" w:rsidP="006303D4">
      <w:pPr>
        <w:pStyle w:val="a9"/>
        <w:spacing w:line="276" w:lineRule="auto"/>
        <w:ind w:right="106" w:firstLine="851"/>
        <w:jc w:val="both"/>
      </w:pP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многозначны.</w:t>
      </w:r>
      <w:r>
        <w:rPr>
          <w:spacing w:val="1"/>
        </w:rPr>
        <w:t xml:space="preserve"> </w:t>
      </w:r>
      <w:r>
        <w:t>Многозначными могут быть слова всех самостоятельных частей речи, кроме</w:t>
      </w:r>
      <w:r>
        <w:rPr>
          <w:spacing w:val="1"/>
        </w:rPr>
        <w:t xml:space="preserve"> </w:t>
      </w:r>
      <w:r>
        <w:t>числительных.</w:t>
      </w:r>
      <w:r>
        <w:rPr>
          <w:spacing w:val="-2"/>
        </w:rPr>
        <w:t xml:space="preserve"> </w:t>
      </w:r>
      <w:r>
        <w:t>Многозначных 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больше,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однозначных.</w:t>
      </w:r>
    </w:p>
    <w:p w:rsidR="006303D4" w:rsidRDefault="006303D4" w:rsidP="006303D4">
      <w:pPr>
        <w:pStyle w:val="a9"/>
        <w:spacing w:line="276" w:lineRule="auto"/>
        <w:ind w:right="106" w:firstLine="851"/>
        <w:jc w:val="both"/>
      </w:pPr>
      <w:r>
        <w:t>Примеры</w:t>
      </w:r>
      <w:r>
        <w:rPr>
          <w:spacing w:val="1"/>
        </w:rPr>
        <w:t xml:space="preserve"> </w:t>
      </w:r>
      <w:r>
        <w:rPr>
          <w:u w:val="single"/>
        </w:rPr>
        <w:t>однозначных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слов:</w:t>
      </w:r>
      <w:r>
        <w:rPr>
          <w:spacing w:val="1"/>
        </w:rPr>
        <w:t xml:space="preserve"> </w:t>
      </w:r>
      <w:r>
        <w:t>интеграл,</w:t>
      </w:r>
      <w:r>
        <w:rPr>
          <w:spacing w:val="1"/>
        </w:rPr>
        <w:t xml:space="preserve"> </w:t>
      </w:r>
      <w:r>
        <w:t>гиацинт,</w:t>
      </w:r>
      <w:r>
        <w:rPr>
          <w:spacing w:val="1"/>
        </w:rPr>
        <w:t xml:space="preserve"> </w:t>
      </w:r>
      <w:r>
        <w:t>лазурит.</w:t>
      </w:r>
      <w:r>
        <w:rPr>
          <w:spacing w:val="1"/>
        </w:rPr>
        <w:t xml:space="preserve"> </w:t>
      </w:r>
      <w:proofErr w:type="gramStart"/>
      <w:r>
        <w:rPr>
          <w:u w:val="single"/>
        </w:rPr>
        <w:t>Многозначные: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(кухонный,</w:t>
      </w:r>
      <w:r>
        <w:rPr>
          <w:spacing w:val="1"/>
        </w:rPr>
        <w:t xml:space="preserve"> </w:t>
      </w:r>
      <w:r>
        <w:t>диета</w:t>
      </w:r>
      <w:r>
        <w:t>),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(почва,</w:t>
      </w:r>
      <w:r>
        <w:rPr>
          <w:spacing w:val="1"/>
        </w:rPr>
        <w:t xml:space="preserve"> </w:t>
      </w:r>
      <w:r>
        <w:t>планета</w:t>
      </w:r>
      <w:r>
        <w:t>),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(украшение,</w:t>
      </w:r>
      <w:r>
        <w:rPr>
          <w:spacing w:val="-2"/>
        </w:rPr>
        <w:t xml:space="preserve"> </w:t>
      </w:r>
      <w:r>
        <w:t>дорожное,</w:t>
      </w:r>
      <w:r>
        <w:rPr>
          <w:spacing w:val="-1"/>
        </w:rPr>
        <w:t xml:space="preserve"> </w:t>
      </w:r>
      <w:r>
        <w:t>творожное,</w:t>
      </w:r>
      <w:r>
        <w:rPr>
          <w:spacing w:val="-4"/>
        </w:rPr>
        <w:t xml:space="preserve"> </w:t>
      </w:r>
      <w:r>
        <w:t>баскетбольное</w:t>
      </w:r>
      <w:r>
        <w:t>)</w:t>
      </w:r>
      <w:r>
        <w:t>.</w:t>
      </w:r>
      <w:proofErr w:type="gramEnd"/>
    </w:p>
    <w:p w:rsidR="006303D4" w:rsidRDefault="006303D4" w:rsidP="006303D4">
      <w:pPr>
        <w:pStyle w:val="a9"/>
        <w:spacing w:line="276" w:lineRule="auto"/>
        <w:ind w:right="103" w:firstLine="851"/>
        <w:jc w:val="both"/>
      </w:pPr>
      <w:r>
        <w:rPr>
          <w:b/>
          <w:i/>
        </w:rPr>
        <w:t>За сч</w:t>
      </w:r>
      <w:r>
        <w:rPr>
          <w:b/>
          <w:i/>
        </w:rPr>
        <w:t>ё</w:t>
      </w:r>
      <w:r>
        <w:rPr>
          <w:b/>
          <w:i/>
        </w:rPr>
        <w:t xml:space="preserve">т чего слово приобретает многозначность? </w:t>
      </w:r>
      <w:r>
        <w:t>Слово 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словами, в контексте, в определ</w:t>
      </w:r>
      <w:r>
        <w:t>ё</w:t>
      </w:r>
      <w:r>
        <w:t>нной ситуации. Многозначность —</w:t>
      </w:r>
      <w:r>
        <w:rPr>
          <w:spacing w:val="1"/>
        </w:rPr>
        <w:t xml:space="preserve"> </w:t>
      </w:r>
      <w:r>
        <w:t>следствие</w:t>
      </w:r>
      <w:r>
        <w:rPr>
          <w:spacing w:val="-1"/>
        </w:rPr>
        <w:t xml:space="preserve"> </w:t>
      </w:r>
      <w:r>
        <w:t>переноса</w:t>
      </w:r>
      <w:r>
        <w:rPr>
          <w:spacing w:val="-4"/>
        </w:rPr>
        <w:t xml:space="preserve"> </w:t>
      </w:r>
      <w:r>
        <w:t>наименования с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 другой.</w:t>
      </w:r>
    </w:p>
    <w:p w:rsidR="006303D4" w:rsidRDefault="006303D4" w:rsidP="006303D4">
      <w:pPr>
        <w:pStyle w:val="1"/>
        <w:ind w:left="2809"/>
      </w:pPr>
      <w:r>
        <w:t>Прямое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слова.</w:t>
      </w:r>
    </w:p>
    <w:p w:rsidR="006303D4" w:rsidRDefault="006303D4" w:rsidP="006303D4">
      <w:pPr>
        <w:pStyle w:val="a9"/>
        <w:spacing w:before="45" w:line="276" w:lineRule="auto"/>
        <w:ind w:right="104" w:firstLine="851"/>
        <w:jc w:val="both"/>
      </w:pPr>
      <w:r>
        <w:t>Главное,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прямое</w:t>
      </w:r>
      <w:r>
        <w:rPr>
          <w:spacing w:val="71"/>
        </w:rPr>
        <w:t xml:space="preserve"> </w:t>
      </w:r>
      <w:r>
        <w:t>значение.</w:t>
      </w:r>
      <w:r>
        <w:rPr>
          <w:spacing w:val="-67"/>
        </w:rPr>
        <w:t xml:space="preserve"> </w:t>
      </w:r>
      <w:r>
        <w:t xml:space="preserve">Переносное значение вторичное, связанное с </w:t>
      </w:r>
      <w:proofErr w:type="gramStart"/>
      <w:r>
        <w:t>прямым</w:t>
      </w:r>
      <w:proofErr w:type="gramEnd"/>
      <w:r>
        <w:t xml:space="preserve"> по смыслу и возникшее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основе.</w:t>
      </w:r>
    </w:p>
    <w:p w:rsidR="006303D4" w:rsidRDefault="006303D4" w:rsidP="006303D4">
      <w:pPr>
        <w:pStyle w:val="a9"/>
        <w:spacing w:line="320" w:lineRule="exact"/>
        <w:ind w:left="954"/>
        <w:jc w:val="both"/>
      </w:pPr>
      <w:r>
        <w:t>Переносы</w:t>
      </w:r>
      <w:r>
        <w:rPr>
          <w:spacing w:val="-6"/>
        </w:rPr>
        <w:t xml:space="preserve"> </w:t>
      </w:r>
      <w:r>
        <w:t>наименований</w:t>
      </w:r>
      <w:r>
        <w:rPr>
          <w:spacing w:val="-5"/>
        </w:rPr>
        <w:t xml:space="preserve"> </w:t>
      </w:r>
      <w:r>
        <w:t>происходят:</w:t>
      </w:r>
    </w:p>
    <w:p w:rsidR="006303D4" w:rsidRDefault="006303D4" w:rsidP="006303D4">
      <w:pPr>
        <w:pStyle w:val="a4"/>
        <w:widowControl w:val="0"/>
        <w:numPr>
          <w:ilvl w:val="0"/>
          <w:numId w:val="15"/>
        </w:numPr>
        <w:tabs>
          <w:tab w:val="left" w:pos="1326"/>
        </w:tabs>
        <w:autoSpaceDE w:val="0"/>
        <w:autoSpaceDN w:val="0"/>
        <w:spacing w:before="51" w:after="0"/>
        <w:ind w:right="104" w:firstLine="851"/>
        <w:contextualSpacing w:val="0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сходству формы, цвета, внутренних свойств, качеств и т. д.:</w:t>
      </w:r>
      <w:r>
        <w:rPr>
          <w:spacing w:val="1"/>
        </w:rPr>
        <w:t xml:space="preserve"> </w:t>
      </w:r>
      <w:r>
        <w:t>кисть руки — кисть рябины — кисть маляра, тв</w:t>
      </w:r>
      <w:r>
        <w:t>ё</w:t>
      </w:r>
      <w:r>
        <w:t>рдая земля — тв</w:t>
      </w:r>
      <w:r>
        <w:t>ё</w:t>
      </w:r>
      <w:r>
        <w:t>рдое слово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д.;</w:t>
      </w:r>
      <w:proofErr w:type="gramEnd"/>
    </w:p>
    <w:p w:rsidR="006303D4" w:rsidRDefault="006303D4" w:rsidP="006303D4">
      <w:pPr>
        <w:pStyle w:val="a4"/>
        <w:widowControl w:val="0"/>
        <w:numPr>
          <w:ilvl w:val="0"/>
          <w:numId w:val="15"/>
        </w:numPr>
        <w:tabs>
          <w:tab w:val="left" w:pos="1333"/>
        </w:tabs>
        <w:autoSpaceDE w:val="0"/>
        <w:autoSpaceDN w:val="0"/>
        <w:spacing w:after="0" w:line="278" w:lineRule="auto"/>
        <w:ind w:right="103" w:firstLine="851"/>
        <w:contextualSpacing w:val="0"/>
        <w:jc w:val="both"/>
      </w:pPr>
      <w:r>
        <w:t>по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горит</w:t>
      </w:r>
      <w:r>
        <w:rPr>
          <w:spacing w:val="1"/>
        </w:rPr>
        <w:t xml:space="preserve"> </w:t>
      </w:r>
      <w:r>
        <w:t>кост</w:t>
      </w:r>
      <w:r>
        <w:t>ё</w:t>
      </w:r>
      <w:r>
        <w:t>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горит</w:t>
      </w:r>
      <w:r>
        <w:rPr>
          <w:spacing w:val="1"/>
        </w:rPr>
        <w:t xml:space="preserve"> </w:t>
      </w:r>
      <w:r>
        <w:t>лампочка,</w:t>
      </w:r>
      <w:r>
        <w:rPr>
          <w:spacing w:val="1"/>
        </w:rPr>
        <w:t xml:space="preserve"> </w:t>
      </w:r>
      <w:r>
        <w:t>крыло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крыло самол</w:t>
      </w:r>
      <w:r>
        <w:t>ё</w:t>
      </w:r>
      <w:r>
        <w:t>та (здесь</w:t>
      </w:r>
      <w:r>
        <w:rPr>
          <w:spacing w:val="-2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формы) и т.</w:t>
      </w:r>
      <w:r>
        <w:rPr>
          <w:spacing w:val="-1"/>
        </w:rPr>
        <w:t xml:space="preserve"> </w:t>
      </w:r>
      <w:r>
        <w:t>д.;</w:t>
      </w:r>
    </w:p>
    <w:p w:rsidR="006303D4" w:rsidRDefault="006303D4" w:rsidP="006303D4">
      <w:pPr>
        <w:pStyle w:val="a4"/>
        <w:widowControl w:val="0"/>
        <w:numPr>
          <w:ilvl w:val="0"/>
          <w:numId w:val="15"/>
        </w:numPr>
        <w:tabs>
          <w:tab w:val="left" w:pos="1321"/>
        </w:tabs>
        <w:autoSpaceDE w:val="0"/>
        <w:autoSpaceDN w:val="0"/>
        <w:spacing w:after="0"/>
        <w:ind w:right="105" w:firstLine="851"/>
        <w:contextualSpacing w:val="0"/>
        <w:jc w:val="both"/>
      </w:pPr>
      <w:proofErr w:type="gramStart"/>
      <w:r>
        <w:t>по смежности временной, пространственной, логической и т. д.:</w:t>
      </w:r>
      <w:r>
        <w:rPr>
          <w:spacing w:val="1"/>
        </w:rPr>
        <w:t xml:space="preserve"> </w:t>
      </w:r>
      <w:r>
        <w:t>вкусное блюдо</w:t>
      </w:r>
      <w:r>
        <w:rPr>
          <w:spacing w:val="70"/>
        </w:rPr>
        <w:t xml:space="preserve"> </w:t>
      </w:r>
      <w:r>
        <w:t>— фарфоровое блюдо, читать книгу — читать Пушкина и т.</w:t>
      </w:r>
      <w:r>
        <w:rPr>
          <w:spacing w:val="1"/>
        </w:rPr>
        <w:t xml:space="preserve"> </w:t>
      </w:r>
      <w:r>
        <w:t>д.;</w:t>
      </w:r>
      <w:proofErr w:type="gramEnd"/>
    </w:p>
    <w:p w:rsidR="006303D4" w:rsidRDefault="006303D4" w:rsidP="006303D4">
      <w:pPr>
        <w:pStyle w:val="a4"/>
        <w:widowControl w:val="0"/>
        <w:numPr>
          <w:ilvl w:val="0"/>
          <w:numId w:val="15"/>
        </w:numPr>
        <w:tabs>
          <w:tab w:val="left" w:pos="1295"/>
        </w:tabs>
        <w:autoSpaceDE w:val="0"/>
        <w:autoSpaceDN w:val="0"/>
        <w:spacing w:after="0"/>
        <w:ind w:right="108" w:firstLine="851"/>
        <w:contextualSpacing w:val="0"/>
      </w:pPr>
      <w:r>
        <w:t>по</w:t>
      </w:r>
      <w:r>
        <w:rPr>
          <w:spacing w:val="33"/>
        </w:rPr>
        <w:t xml:space="preserve"> </w:t>
      </w:r>
      <w:r>
        <w:t>соотношению</w:t>
      </w:r>
      <w:r>
        <w:rPr>
          <w:spacing w:val="29"/>
        </w:rPr>
        <w:t xml:space="preserve"> </w:t>
      </w:r>
      <w:r>
        <w:t>части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целого:</w:t>
      </w:r>
      <w:r>
        <w:rPr>
          <w:spacing w:val="34"/>
        </w:rPr>
        <w:t xml:space="preserve"> </w:t>
      </w:r>
      <w:r>
        <w:t>несколько</w:t>
      </w:r>
      <w:r>
        <w:rPr>
          <w:spacing w:val="33"/>
        </w:rPr>
        <w:t xml:space="preserve"> </w:t>
      </w:r>
      <w:r>
        <w:t>голов</w:t>
      </w:r>
      <w:r>
        <w:rPr>
          <w:spacing w:val="32"/>
        </w:rPr>
        <w:t xml:space="preserve"> </w:t>
      </w:r>
      <w:r>
        <w:t>скота,</w:t>
      </w:r>
      <w:r>
        <w:rPr>
          <w:spacing w:val="32"/>
        </w:rPr>
        <w:t xml:space="preserve"> </w:t>
      </w:r>
      <w:r>
        <w:t>засыпает</w:t>
      </w:r>
      <w:r>
        <w:rPr>
          <w:spacing w:val="-67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</w:t>
      </w:r>
      <w:r>
        <w:t>.</w:t>
      </w:r>
      <w:r>
        <w:t>;</w:t>
      </w:r>
    </w:p>
    <w:p w:rsidR="006303D4" w:rsidRDefault="006303D4" w:rsidP="006303D4">
      <w:pPr>
        <w:pStyle w:val="a4"/>
        <w:widowControl w:val="0"/>
        <w:numPr>
          <w:ilvl w:val="0"/>
          <w:numId w:val="15"/>
        </w:numPr>
        <w:tabs>
          <w:tab w:val="left" w:pos="1268"/>
        </w:tabs>
        <w:autoSpaceDE w:val="0"/>
        <w:autoSpaceDN w:val="0"/>
        <w:spacing w:after="0" w:line="321" w:lineRule="exact"/>
        <w:ind w:left="1267" w:hanging="314"/>
        <w:contextualSpacing w:val="0"/>
      </w:pPr>
      <w:r>
        <w:t>по</w:t>
      </w:r>
      <w:r>
        <w:rPr>
          <w:spacing w:val="9"/>
        </w:rPr>
        <w:t xml:space="preserve"> </w:t>
      </w:r>
      <w:r>
        <w:t>сближению</w:t>
      </w:r>
      <w:r>
        <w:rPr>
          <w:spacing w:val="8"/>
        </w:rPr>
        <w:t xml:space="preserve"> </w:t>
      </w:r>
      <w:r>
        <w:t>эмоционального</w:t>
      </w:r>
      <w:r>
        <w:rPr>
          <w:spacing w:val="7"/>
        </w:rPr>
        <w:t xml:space="preserve"> </w:t>
      </w:r>
      <w:r>
        <w:t>характера:</w:t>
      </w:r>
      <w:r>
        <w:rPr>
          <w:spacing w:val="10"/>
        </w:rPr>
        <w:t xml:space="preserve"> </w:t>
      </w:r>
      <w:r>
        <w:t>куча</w:t>
      </w:r>
      <w:r>
        <w:rPr>
          <w:spacing w:val="7"/>
        </w:rPr>
        <w:t xml:space="preserve"> </w:t>
      </w:r>
      <w:r>
        <w:t>песка</w:t>
      </w:r>
      <w:r>
        <w:rPr>
          <w:spacing w:val="14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куча</w:t>
      </w:r>
      <w:r>
        <w:rPr>
          <w:spacing w:val="9"/>
        </w:rPr>
        <w:t xml:space="preserve"> </w:t>
      </w:r>
      <w:r>
        <w:t>дел</w:t>
      </w:r>
      <w:r>
        <w:rPr>
          <w:spacing w:val="3"/>
        </w:rPr>
        <w:t xml:space="preserve"> </w:t>
      </w:r>
      <w:r>
        <w:t>и</w:t>
      </w:r>
    </w:p>
    <w:p w:rsidR="006303D4" w:rsidRDefault="006303D4" w:rsidP="006303D4">
      <w:pPr>
        <w:pStyle w:val="a9"/>
        <w:spacing w:before="43"/>
      </w:pPr>
      <w:r>
        <w:t>т.</w:t>
      </w:r>
      <w:r>
        <w:rPr>
          <w:spacing w:val="-1"/>
        </w:rPr>
        <w:t xml:space="preserve"> </w:t>
      </w:r>
      <w:r>
        <w:t>д.</w:t>
      </w:r>
    </w:p>
    <w:p w:rsidR="006303D4" w:rsidRDefault="006303D4" w:rsidP="006303D4">
      <w:pPr>
        <w:pStyle w:val="a9"/>
        <w:spacing w:before="47"/>
        <w:ind w:left="954"/>
      </w:pPr>
      <w:r>
        <w:t>Переносные</w:t>
      </w:r>
      <w:r>
        <w:rPr>
          <w:spacing w:val="27"/>
        </w:rPr>
        <w:t xml:space="preserve"> </w:t>
      </w:r>
      <w:r>
        <w:t>значения</w:t>
      </w:r>
      <w:r>
        <w:rPr>
          <w:spacing w:val="26"/>
        </w:rPr>
        <w:t xml:space="preserve"> </w:t>
      </w:r>
      <w:r>
        <w:t>обогащают</w:t>
      </w:r>
      <w:r>
        <w:rPr>
          <w:spacing w:val="27"/>
        </w:rPr>
        <w:t xml:space="preserve"> </w:t>
      </w:r>
      <w:r>
        <w:t>язык,</w:t>
      </w:r>
      <w:r>
        <w:rPr>
          <w:spacing w:val="28"/>
        </w:rPr>
        <w:t xml:space="preserve"> </w:t>
      </w:r>
      <w:r>
        <w:t>делают</w:t>
      </w:r>
      <w:r>
        <w:rPr>
          <w:spacing w:val="28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ярким,</w:t>
      </w:r>
      <w:r>
        <w:rPr>
          <w:spacing w:val="27"/>
        </w:rPr>
        <w:t xml:space="preserve"> </w:t>
      </w:r>
      <w:r>
        <w:t>образным,</w:t>
      </w:r>
    </w:p>
    <w:p w:rsidR="006303D4" w:rsidRDefault="006303D4" w:rsidP="006303D4">
      <w:pPr>
        <w:pStyle w:val="a9"/>
        <w:spacing w:before="48" w:line="276" w:lineRule="auto"/>
        <w:ind w:right="104"/>
        <w:jc w:val="both"/>
      </w:pPr>
      <w:r>
        <w:t>служат для создания средств художественной выразительности. На основе</w:t>
      </w:r>
      <w:r>
        <w:rPr>
          <w:spacing w:val="1"/>
        </w:rPr>
        <w:t xml:space="preserve"> </w:t>
      </w:r>
      <w:r>
        <w:lastRenderedPageBreak/>
        <w:t>переносного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метонимии,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эпитеты.</w:t>
      </w:r>
    </w:p>
    <w:p w:rsidR="006303D4" w:rsidRDefault="006303D4" w:rsidP="006303D4">
      <w:pPr>
        <w:pStyle w:val="a9"/>
        <w:spacing w:before="67" w:line="276" w:lineRule="auto"/>
        <w:ind w:right="102" w:firstLine="851"/>
        <w:jc w:val="both"/>
      </w:pPr>
      <w:r>
        <w:rPr>
          <w:b/>
        </w:rPr>
        <w:t>Метафора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их сходства. Это перенос возможен, так как у двух предметов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соприкосновения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чем-то,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форме:</w:t>
      </w:r>
    </w:p>
    <w:p w:rsidR="006303D4" w:rsidRDefault="006303D4" w:rsidP="006303D4">
      <w:pPr>
        <w:pStyle w:val="a9"/>
        <w:tabs>
          <w:tab w:val="left" w:pos="6237"/>
        </w:tabs>
        <w:spacing w:before="3" w:line="276" w:lineRule="auto"/>
        <w:ind w:left="954" w:right="3118"/>
      </w:pPr>
      <w:r>
        <w:t>осколок луны — осколок стекла;</w:t>
      </w:r>
      <w:r>
        <w:rPr>
          <w:spacing w:val="1"/>
        </w:rPr>
        <w:t xml:space="preserve"> </w:t>
      </w:r>
      <w:r>
        <w:t>блюдце</w:t>
      </w:r>
      <w:r>
        <w:rPr>
          <w:spacing w:val="-3"/>
        </w:rPr>
        <w:t xml:space="preserve"> </w:t>
      </w:r>
      <w:r>
        <w:t>озера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фарфоровое</w:t>
      </w:r>
      <w:r>
        <w:rPr>
          <w:spacing w:val="-3"/>
        </w:rPr>
        <w:t xml:space="preserve"> </w:t>
      </w:r>
      <w:r>
        <w:t>блюдце;</w:t>
      </w:r>
    </w:p>
    <w:p w:rsidR="006303D4" w:rsidRDefault="006303D4" w:rsidP="006303D4">
      <w:pPr>
        <w:pStyle w:val="a9"/>
        <w:spacing w:line="321" w:lineRule="exact"/>
        <w:ind w:left="954"/>
      </w:pPr>
      <w:r>
        <w:t>коромысло</w:t>
      </w:r>
      <w:r>
        <w:rPr>
          <w:spacing w:val="-3"/>
        </w:rPr>
        <w:t xml:space="preserve"> </w:t>
      </w:r>
      <w:r>
        <w:t>радуги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деревянное</w:t>
      </w:r>
      <w:r>
        <w:rPr>
          <w:spacing w:val="-3"/>
        </w:rPr>
        <w:t xml:space="preserve"> </w:t>
      </w:r>
      <w:r>
        <w:t>коромысло.</w:t>
      </w:r>
    </w:p>
    <w:p w:rsidR="006303D4" w:rsidRDefault="006303D4" w:rsidP="006303D4">
      <w:pPr>
        <w:pStyle w:val="a9"/>
        <w:spacing w:before="47" w:line="276" w:lineRule="auto"/>
        <w:ind w:right="102" w:firstLine="851"/>
        <w:jc w:val="both"/>
      </w:pPr>
      <w:r>
        <w:t>Метафору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оправданно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скрытым</w:t>
      </w:r>
      <w:r>
        <w:rPr>
          <w:spacing w:val="1"/>
        </w:rPr>
        <w:t xml:space="preserve"> </w:t>
      </w:r>
      <w:r>
        <w:rPr>
          <w:b/>
        </w:rPr>
        <w:t>сравнением</w:t>
      </w:r>
      <w:r>
        <w:t>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метафору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трансформировать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как</w:t>
      </w:r>
      <w:r>
        <w:t>,</w:t>
      </w:r>
      <w:r>
        <w:rPr>
          <w:spacing w:val="-1"/>
        </w:rPr>
        <w:t xml:space="preserve"> </w:t>
      </w:r>
      <w:r>
        <w:t>точно</w:t>
      </w:r>
      <w:r>
        <w:t>,</w:t>
      </w:r>
      <w:r>
        <w:rPr>
          <w:spacing w:val="-1"/>
        </w:rPr>
        <w:t xml:space="preserve"> </w:t>
      </w:r>
      <w:r>
        <w:t>будто</w:t>
      </w:r>
      <w:r>
        <w:t>,</w:t>
      </w:r>
      <w:r>
        <w:rPr>
          <w:spacing w:val="-1"/>
        </w:rPr>
        <w:t xml:space="preserve"> </w:t>
      </w:r>
      <w:r>
        <w:t>словно</w:t>
      </w:r>
      <w:r>
        <w:t>.</w:t>
      </w:r>
    </w:p>
    <w:p w:rsidR="006303D4" w:rsidRDefault="006303D4" w:rsidP="006303D4">
      <w:pPr>
        <w:pStyle w:val="a9"/>
        <w:spacing w:before="1"/>
        <w:ind w:left="954"/>
      </w:pPr>
      <w:r>
        <w:t>Пример:</w:t>
      </w:r>
    </w:p>
    <w:p w:rsidR="006303D4" w:rsidRDefault="006303D4" w:rsidP="006303D4">
      <w:pPr>
        <w:pStyle w:val="a9"/>
        <w:tabs>
          <w:tab w:val="left" w:pos="7655"/>
          <w:tab w:val="left" w:pos="7797"/>
        </w:tabs>
        <w:spacing w:before="50" w:line="276" w:lineRule="auto"/>
        <w:ind w:left="954" w:right="1700"/>
      </w:pPr>
      <w:r>
        <w:t>Осколок лун</w:t>
      </w:r>
      <w:r>
        <w:t xml:space="preserve">ы был еле различим среди темных </w:t>
      </w:r>
      <w:r>
        <w:t>туч.</w:t>
      </w:r>
      <w:r>
        <w:rPr>
          <w:spacing w:val="1"/>
        </w:rPr>
        <w:t xml:space="preserve"> </w:t>
      </w:r>
      <w:r>
        <w:t>Луна</w:t>
      </w:r>
      <w:r>
        <w:rPr>
          <w:spacing w:val="-1"/>
        </w:rPr>
        <w:t xml:space="preserve"> </w:t>
      </w:r>
      <w:r>
        <w:t>сверкает</w:t>
      </w:r>
      <w:r>
        <w:rPr>
          <w:spacing w:val="-1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темных туч,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осколок</w:t>
      </w:r>
      <w:r>
        <w:rPr>
          <w:spacing w:val="-1"/>
        </w:rPr>
        <w:t xml:space="preserve"> </w:t>
      </w:r>
      <w:r>
        <w:t>стекла.</w:t>
      </w:r>
    </w:p>
    <w:p w:rsidR="006303D4" w:rsidRDefault="006303D4" w:rsidP="006303D4">
      <w:pPr>
        <w:pStyle w:val="a9"/>
        <w:spacing w:line="276" w:lineRule="auto"/>
        <w:ind w:right="103" w:firstLine="851"/>
        <w:jc w:val="both"/>
      </w:pPr>
      <w:r>
        <w:rPr>
          <w:b/>
        </w:rPr>
        <w:t>Метонимия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7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производимое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 xml:space="preserve">понятиями. </w:t>
      </w:r>
      <w:proofErr w:type="gramStart"/>
      <w:r>
        <w:t>Например, заменяться на словах могут: произведение – автором</w:t>
      </w:r>
      <w:r>
        <w:rPr>
          <w:spacing w:val="1"/>
        </w:rPr>
        <w:t xml:space="preserve"> </w:t>
      </w:r>
      <w:r>
        <w:t>(читать Булгакова), содержимое</w:t>
      </w:r>
      <w:r>
        <w:rPr>
          <w:spacing w:val="1"/>
        </w:rPr>
        <w:t xml:space="preserve"> </w:t>
      </w:r>
      <w:r>
        <w:t>– емкостью (уплели сковородку), люди –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(город</w:t>
      </w:r>
      <w:r>
        <w:rPr>
          <w:spacing w:val="1"/>
        </w:rPr>
        <w:t xml:space="preserve"> </w:t>
      </w:r>
      <w:r>
        <w:t>спал),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деталью</w:t>
      </w:r>
      <w:r>
        <w:rPr>
          <w:spacing w:val="-2"/>
        </w:rPr>
        <w:t xml:space="preserve"> </w:t>
      </w:r>
      <w:r>
        <w:t>(Здорово,</w:t>
      </w:r>
      <w:r>
        <w:rPr>
          <w:spacing w:val="-1"/>
        </w:rPr>
        <w:t xml:space="preserve"> </w:t>
      </w:r>
      <w:r>
        <w:t>борода!).</w:t>
      </w:r>
      <w:proofErr w:type="gramEnd"/>
    </w:p>
    <w:p w:rsidR="006303D4" w:rsidRDefault="006303D4" w:rsidP="006303D4">
      <w:pPr>
        <w:pStyle w:val="a9"/>
        <w:spacing w:line="276" w:lineRule="auto"/>
        <w:ind w:right="105" w:firstLine="851"/>
        <w:jc w:val="both"/>
      </w:pPr>
      <w:r>
        <w:t>Метонимия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по-другому,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метафора.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называющее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заменяется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имеющим причинную связь с первым, можем говорить о метонимии. Можно</w:t>
      </w:r>
      <w:r>
        <w:rPr>
          <w:spacing w:val="1"/>
        </w:rPr>
        <w:t xml:space="preserve"> </w:t>
      </w:r>
      <w:r>
        <w:t>сказать,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процесс переименования</w:t>
      </w:r>
      <w:r>
        <w:rPr>
          <w:spacing w:val="-4"/>
        </w:rPr>
        <w:t xml:space="preserve"> </w:t>
      </w:r>
      <w:r>
        <w:t>предмета.</w:t>
      </w:r>
    </w:p>
    <w:p w:rsidR="004E6C73" w:rsidRPr="004E6C73" w:rsidRDefault="004E6C73" w:rsidP="004E6C73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E336E3" w:rsidRDefault="00E336E3" w:rsidP="008F3A44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655807" w:rsidRDefault="00655807" w:rsidP="00E336E3">
      <w:pPr>
        <w:spacing w:after="0" w:line="240" w:lineRule="auto"/>
        <w:jc w:val="both"/>
        <w:rPr>
          <w:b/>
        </w:rPr>
      </w:pPr>
      <w:r>
        <w:rPr>
          <w:b/>
        </w:rPr>
        <w:t xml:space="preserve">2. ЗАДАНИЯ </w:t>
      </w:r>
    </w:p>
    <w:p w:rsidR="008B6839" w:rsidRDefault="00BF56FA" w:rsidP="008B6839">
      <w:pPr>
        <w:spacing w:after="0" w:line="240" w:lineRule="auto"/>
        <w:jc w:val="both"/>
        <w:rPr>
          <w:b/>
        </w:rPr>
      </w:pPr>
      <w:r w:rsidRPr="00912655">
        <w:rPr>
          <w:b/>
        </w:rPr>
        <w:t xml:space="preserve">1. </w:t>
      </w:r>
      <w:r w:rsidR="007265FC">
        <w:rPr>
          <w:b/>
        </w:rPr>
        <w:t xml:space="preserve">Детально изучить текст  </w:t>
      </w:r>
      <w:r w:rsidRPr="00912655">
        <w:rPr>
          <w:b/>
        </w:rPr>
        <w:t>лекции.</w:t>
      </w:r>
    </w:p>
    <w:p w:rsidR="007265FC" w:rsidRDefault="0039224D" w:rsidP="00F90E44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="007265FC">
        <w:rPr>
          <w:b/>
        </w:rPr>
        <w:t>. Выписать определения, основные понятия из текста лекции</w:t>
      </w:r>
      <w:r w:rsidR="00CC463D">
        <w:rPr>
          <w:b/>
        </w:rPr>
        <w:t xml:space="preserve"> (кратко)</w:t>
      </w:r>
      <w:r w:rsidR="007265FC">
        <w:rPr>
          <w:b/>
        </w:rPr>
        <w:t>.</w:t>
      </w:r>
    </w:p>
    <w:p w:rsidR="00DF177B" w:rsidRDefault="0039224D" w:rsidP="00F90E44">
      <w:pPr>
        <w:spacing w:after="0" w:line="240" w:lineRule="auto"/>
        <w:jc w:val="both"/>
        <w:rPr>
          <w:b/>
        </w:rPr>
      </w:pPr>
      <w:r>
        <w:rPr>
          <w:b/>
        </w:rPr>
        <w:t>3</w:t>
      </w:r>
      <w:r w:rsidR="00DF177B">
        <w:rPr>
          <w:b/>
        </w:rPr>
        <w:t>. Ответить на вопросы (устно):</w:t>
      </w:r>
    </w:p>
    <w:p w:rsidR="0039224D" w:rsidRPr="0039224D" w:rsidRDefault="0039224D" w:rsidP="0039224D">
      <w:pPr>
        <w:widowControl w:val="0"/>
        <w:numPr>
          <w:ilvl w:val="1"/>
          <w:numId w:val="16"/>
        </w:numPr>
        <w:tabs>
          <w:tab w:val="left" w:pos="1674"/>
        </w:tabs>
        <w:autoSpaceDE w:val="0"/>
        <w:autoSpaceDN w:val="0"/>
        <w:spacing w:before="43" w:after="0" w:line="240" w:lineRule="auto"/>
        <w:ind w:hanging="361"/>
        <w:rPr>
          <w:rFonts w:eastAsia="Times New Roman"/>
        </w:rPr>
      </w:pPr>
      <w:r w:rsidRPr="0039224D">
        <w:rPr>
          <w:rFonts w:eastAsia="Times New Roman"/>
        </w:rPr>
        <w:t>Что</w:t>
      </w:r>
      <w:r w:rsidRPr="0039224D">
        <w:rPr>
          <w:rFonts w:eastAsia="Times New Roman"/>
          <w:spacing w:val="-4"/>
        </w:rPr>
        <w:t xml:space="preserve"> </w:t>
      </w:r>
      <w:r w:rsidRPr="0039224D">
        <w:rPr>
          <w:rFonts w:eastAsia="Times New Roman"/>
        </w:rPr>
        <w:t>называется</w:t>
      </w:r>
      <w:r w:rsidRPr="0039224D">
        <w:rPr>
          <w:rFonts w:eastAsia="Times New Roman"/>
          <w:spacing w:val="-4"/>
        </w:rPr>
        <w:t xml:space="preserve"> </w:t>
      </w:r>
      <w:r w:rsidRPr="0039224D">
        <w:rPr>
          <w:rFonts w:eastAsia="Times New Roman"/>
        </w:rPr>
        <w:t>грамматическим</w:t>
      </w:r>
      <w:r w:rsidRPr="0039224D">
        <w:rPr>
          <w:rFonts w:eastAsia="Times New Roman"/>
          <w:spacing w:val="-3"/>
        </w:rPr>
        <w:t xml:space="preserve"> </w:t>
      </w:r>
      <w:r w:rsidRPr="0039224D">
        <w:rPr>
          <w:rFonts w:eastAsia="Times New Roman"/>
        </w:rPr>
        <w:t>значением</w:t>
      </w:r>
      <w:r w:rsidRPr="0039224D">
        <w:rPr>
          <w:rFonts w:eastAsia="Times New Roman"/>
          <w:spacing w:val="-4"/>
        </w:rPr>
        <w:t xml:space="preserve"> </w:t>
      </w:r>
      <w:r w:rsidRPr="0039224D">
        <w:rPr>
          <w:rFonts w:eastAsia="Times New Roman"/>
        </w:rPr>
        <w:t>слова?</w:t>
      </w:r>
    </w:p>
    <w:p w:rsidR="0039224D" w:rsidRPr="0039224D" w:rsidRDefault="0039224D" w:rsidP="0039224D">
      <w:pPr>
        <w:widowControl w:val="0"/>
        <w:numPr>
          <w:ilvl w:val="1"/>
          <w:numId w:val="16"/>
        </w:numPr>
        <w:tabs>
          <w:tab w:val="left" w:pos="1674"/>
        </w:tabs>
        <w:autoSpaceDE w:val="0"/>
        <w:autoSpaceDN w:val="0"/>
        <w:spacing w:before="47" w:after="0" w:line="240" w:lineRule="auto"/>
        <w:ind w:hanging="361"/>
        <w:rPr>
          <w:rFonts w:eastAsia="Times New Roman"/>
        </w:rPr>
      </w:pPr>
      <w:r w:rsidRPr="0039224D">
        <w:rPr>
          <w:rFonts w:eastAsia="Times New Roman"/>
        </w:rPr>
        <w:t>Как</w:t>
      </w:r>
      <w:r w:rsidRPr="0039224D">
        <w:rPr>
          <w:rFonts w:eastAsia="Times New Roman"/>
          <w:spacing w:val="-3"/>
        </w:rPr>
        <w:t xml:space="preserve"> </w:t>
      </w:r>
      <w:r w:rsidRPr="0039224D">
        <w:rPr>
          <w:rFonts w:eastAsia="Times New Roman"/>
        </w:rPr>
        <w:t>соотносятся</w:t>
      </w:r>
      <w:r w:rsidRPr="0039224D">
        <w:rPr>
          <w:rFonts w:eastAsia="Times New Roman"/>
          <w:spacing w:val="-3"/>
        </w:rPr>
        <w:t xml:space="preserve"> </w:t>
      </w:r>
      <w:r w:rsidRPr="0039224D">
        <w:rPr>
          <w:rFonts w:eastAsia="Times New Roman"/>
        </w:rPr>
        <w:t>лексическое</w:t>
      </w:r>
      <w:r w:rsidRPr="0039224D">
        <w:rPr>
          <w:rFonts w:eastAsia="Times New Roman"/>
          <w:spacing w:val="-4"/>
        </w:rPr>
        <w:t xml:space="preserve"> </w:t>
      </w:r>
      <w:r w:rsidRPr="0039224D">
        <w:rPr>
          <w:rFonts w:eastAsia="Times New Roman"/>
        </w:rPr>
        <w:t>и</w:t>
      </w:r>
      <w:r w:rsidRPr="0039224D">
        <w:rPr>
          <w:rFonts w:eastAsia="Times New Roman"/>
          <w:spacing w:val="-2"/>
        </w:rPr>
        <w:t xml:space="preserve"> </w:t>
      </w:r>
      <w:r w:rsidRPr="0039224D">
        <w:rPr>
          <w:rFonts w:eastAsia="Times New Roman"/>
        </w:rPr>
        <w:t>грамматическое</w:t>
      </w:r>
      <w:r w:rsidRPr="0039224D">
        <w:rPr>
          <w:rFonts w:eastAsia="Times New Roman"/>
          <w:spacing w:val="-3"/>
        </w:rPr>
        <w:t xml:space="preserve"> </w:t>
      </w:r>
      <w:r w:rsidRPr="0039224D">
        <w:rPr>
          <w:rFonts w:eastAsia="Times New Roman"/>
        </w:rPr>
        <w:t>значения</w:t>
      </w:r>
      <w:r w:rsidRPr="0039224D">
        <w:rPr>
          <w:rFonts w:eastAsia="Times New Roman"/>
          <w:spacing w:val="-3"/>
        </w:rPr>
        <w:t xml:space="preserve"> </w:t>
      </w:r>
      <w:r w:rsidRPr="0039224D">
        <w:rPr>
          <w:rFonts w:eastAsia="Times New Roman"/>
        </w:rPr>
        <w:t>слова?</w:t>
      </w:r>
    </w:p>
    <w:p w:rsidR="0039224D" w:rsidRPr="0039224D" w:rsidRDefault="0039224D" w:rsidP="0039224D">
      <w:pPr>
        <w:widowControl w:val="0"/>
        <w:numPr>
          <w:ilvl w:val="1"/>
          <w:numId w:val="16"/>
        </w:numPr>
        <w:tabs>
          <w:tab w:val="left" w:pos="1674"/>
        </w:tabs>
        <w:autoSpaceDE w:val="0"/>
        <w:autoSpaceDN w:val="0"/>
        <w:spacing w:before="51" w:after="0" w:line="240" w:lineRule="auto"/>
        <w:ind w:hanging="361"/>
        <w:rPr>
          <w:rFonts w:eastAsia="Times New Roman"/>
        </w:rPr>
      </w:pPr>
      <w:r w:rsidRPr="0039224D">
        <w:rPr>
          <w:rFonts w:eastAsia="Times New Roman"/>
        </w:rPr>
        <w:t>За</w:t>
      </w:r>
      <w:r w:rsidRPr="0039224D">
        <w:rPr>
          <w:rFonts w:eastAsia="Times New Roman"/>
          <w:spacing w:val="-3"/>
        </w:rPr>
        <w:t xml:space="preserve"> </w:t>
      </w:r>
      <w:r w:rsidRPr="0039224D">
        <w:rPr>
          <w:rFonts w:eastAsia="Times New Roman"/>
        </w:rPr>
        <w:t>сч</w:t>
      </w:r>
      <w:r>
        <w:rPr>
          <w:rFonts w:eastAsia="Times New Roman"/>
        </w:rPr>
        <w:t>е</w:t>
      </w:r>
      <w:r w:rsidRPr="0039224D">
        <w:rPr>
          <w:rFonts w:eastAsia="Times New Roman"/>
        </w:rPr>
        <w:t>т</w:t>
      </w:r>
      <w:r w:rsidRPr="0039224D">
        <w:rPr>
          <w:rFonts w:eastAsia="Times New Roman"/>
          <w:spacing w:val="-5"/>
        </w:rPr>
        <w:t xml:space="preserve"> </w:t>
      </w:r>
      <w:r w:rsidRPr="0039224D">
        <w:rPr>
          <w:rFonts w:eastAsia="Times New Roman"/>
        </w:rPr>
        <w:t>чего</w:t>
      </w:r>
      <w:r w:rsidRPr="0039224D">
        <w:rPr>
          <w:rFonts w:eastAsia="Times New Roman"/>
          <w:spacing w:val="-1"/>
        </w:rPr>
        <w:t xml:space="preserve"> </w:t>
      </w:r>
      <w:r w:rsidRPr="0039224D">
        <w:rPr>
          <w:rFonts w:eastAsia="Times New Roman"/>
        </w:rPr>
        <w:t>слово</w:t>
      </w:r>
      <w:r w:rsidRPr="0039224D">
        <w:rPr>
          <w:rFonts w:eastAsia="Times New Roman"/>
          <w:spacing w:val="-1"/>
        </w:rPr>
        <w:t xml:space="preserve"> </w:t>
      </w:r>
      <w:r w:rsidRPr="0039224D">
        <w:rPr>
          <w:rFonts w:eastAsia="Times New Roman"/>
        </w:rPr>
        <w:t>приобретает</w:t>
      </w:r>
      <w:r w:rsidRPr="0039224D">
        <w:rPr>
          <w:rFonts w:eastAsia="Times New Roman"/>
          <w:spacing w:val="-2"/>
        </w:rPr>
        <w:t xml:space="preserve"> </w:t>
      </w:r>
      <w:r w:rsidRPr="0039224D">
        <w:rPr>
          <w:rFonts w:eastAsia="Times New Roman"/>
        </w:rPr>
        <w:t>многозначность?</w:t>
      </w:r>
    </w:p>
    <w:p w:rsidR="00775D12" w:rsidRDefault="0039224D" w:rsidP="00670B91">
      <w:pPr>
        <w:shd w:val="clear" w:color="auto" w:fill="FFFFFF"/>
        <w:spacing w:after="0"/>
        <w:jc w:val="both"/>
        <w:rPr>
          <w:b/>
        </w:rPr>
      </w:pPr>
      <w:r>
        <w:rPr>
          <w:b/>
        </w:rPr>
        <w:t>4</w:t>
      </w:r>
      <w:r w:rsidR="00670B91">
        <w:rPr>
          <w:b/>
        </w:rPr>
        <w:t xml:space="preserve">. </w:t>
      </w:r>
      <w:r w:rsidR="00775D12">
        <w:rPr>
          <w:b/>
        </w:rPr>
        <w:t>Выполнить упражнения.</w:t>
      </w:r>
    </w:p>
    <w:p w:rsidR="00190E94" w:rsidRPr="00327AAB" w:rsidRDefault="00190E94" w:rsidP="00190E94">
      <w:pPr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DC4256">
        <w:rPr>
          <w:rFonts w:eastAsiaTheme="minorHAnsi"/>
          <w:b/>
          <w:bCs/>
          <w:szCs w:val="28"/>
        </w:rPr>
        <w:t xml:space="preserve">Упражнение </w:t>
      </w:r>
      <w:r w:rsidR="0039224D">
        <w:rPr>
          <w:rFonts w:eastAsiaTheme="minorHAnsi"/>
          <w:b/>
          <w:bCs/>
          <w:szCs w:val="28"/>
        </w:rPr>
        <w:t>1</w:t>
      </w:r>
    </w:p>
    <w:p w:rsidR="0039224D" w:rsidRPr="0039224D" w:rsidRDefault="0039224D" w:rsidP="0039224D">
      <w:pPr>
        <w:widowControl w:val="0"/>
        <w:numPr>
          <w:ilvl w:val="0"/>
          <w:numId w:val="17"/>
        </w:numPr>
        <w:tabs>
          <w:tab w:val="left" w:pos="1388"/>
        </w:tabs>
        <w:autoSpaceDE w:val="0"/>
        <w:autoSpaceDN w:val="0"/>
        <w:spacing w:after="0" w:line="240" w:lineRule="auto"/>
        <w:ind w:left="0" w:right="108" w:firstLine="567"/>
        <w:jc w:val="both"/>
        <w:rPr>
          <w:rFonts w:eastAsia="Times New Roman"/>
          <w:b/>
        </w:rPr>
      </w:pPr>
      <w:r w:rsidRPr="0039224D">
        <w:rPr>
          <w:rFonts w:eastAsia="Times New Roman"/>
          <w:b/>
        </w:rPr>
        <w:t>Сравните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  <w:b/>
        </w:rPr>
        <w:t>лексическ</w:t>
      </w:r>
      <w:r>
        <w:rPr>
          <w:rFonts w:eastAsia="Times New Roman"/>
          <w:b/>
        </w:rPr>
        <w:t>о</w:t>
      </w:r>
      <w:r w:rsidRPr="0039224D">
        <w:rPr>
          <w:rFonts w:eastAsia="Times New Roman"/>
          <w:b/>
        </w:rPr>
        <w:t>е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  <w:b/>
        </w:rPr>
        <w:t>значени</w:t>
      </w:r>
      <w:r>
        <w:rPr>
          <w:rFonts w:eastAsia="Times New Roman"/>
          <w:b/>
        </w:rPr>
        <w:t>е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  <w:b/>
        </w:rPr>
        <w:t>выделенных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  <w:b/>
        </w:rPr>
        <w:t>слов.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  <w:b/>
        </w:rPr>
        <w:t>Какое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  <w:b/>
        </w:rPr>
        <w:t>из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  <w:b/>
        </w:rPr>
        <w:t>значений прямое, какое – переносное. Запишите словосочетания, распределяя</w:t>
      </w:r>
      <w:r>
        <w:rPr>
          <w:rFonts w:eastAsia="Times New Roman"/>
          <w:b/>
        </w:rPr>
        <w:t xml:space="preserve"> </w:t>
      </w:r>
      <w:r w:rsidRPr="0039224D">
        <w:rPr>
          <w:rFonts w:eastAsia="Times New Roman"/>
          <w:b/>
          <w:spacing w:val="-67"/>
        </w:rPr>
        <w:t xml:space="preserve"> </w:t>
      </w:r>
      <w:r w:rsidRPr="0039224D">
        <w:rPr>
          <w:rFonts w:eastAsia="Times New Roman"/>
          <w:b/>
        </w:rPr>
        <w:t>их в</w:t>
      </w:r>
      <w:r w:rsidRPr="0039224D">
        <w:rPr>
          <w:rFonts w:eastAsia="Times New Roman"/>
          <w:b/>
          <w:spacing w:val="-1"/>
        </w:rPr>
        <w:t xml:space="preserve"> </w:t>
      </w:r>
      <w:r w:rsidRPr="0039224D">
        <w:rPr>
          <w:rFonts w:eastAsia="Times New Roman"/>
          <w:b/>
        </w:rPr>
        <w:t>два столбика</w:t>
      </w:r>
      <w:r w:rsidRPr="0039224D">
        <w:rPr>
          <w:rFonts w:eastAsia="Times New Roman"/>
          <w:b/>
        </w:rPr>
        <w:t>.</w:t>
      </w:r>
    </w:p>
    <w:p w:rsidR="0039224D" w:rsidRPr="0039224D" w:rsidRDefault="0039224D" w:rsidP="0039224D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  <w:szCs w:val="28"/>
        </w:rPr>
      </w:pPr>
    </w:p>
    <w:p w:rsidR="0039224D" w:rsidRPr="0039224D" w:rsidRDefault="0039224D" w:rsidP="0039224D">
      <w:pPr>
        <w:widowControl w:val="0"/>
        <w:autoSpaceDE w:val="0"/>
        <w:autoSpaceDN w:val="0"/>
        <w:spacing w:after="0" w:line="240" w:lineRule="auto"/>
        <w:ind w:left="102" w:right="102" w:firstLine="851"/>
        <w:jc w:val="both"/>
        <w:rPr>
          <w:rFonts w:eastAsia="Times New Roman"/>
        </w:rPr>
      </w:pPr>
      <w:r w:rsidRPr="0039224D">
        <w:rPr>
          <w:rFonts w:eastAsia="Times New Roman"/>
        </w:rPr>
        <w:t xml:space="preserve">Стальная </w:t>
      </w:r>
      <w:r w:rsidRPr="0039224D">
        <w:rPr>
          <w:rFonts w:eastAsia="Times New Roman"/>
          <w:b/>
        </w:rPr>
        <w:t xml:space="preserve">игла – игла </w:t>
      </w:r>
      <w:r w:rsidRPr="0039224D">
        <w:rPr>
          <w:rFonts w:eastAsia="Times New Roman"/>
        </w:rPr>
        <w:t xml:space="preserve">сосны. Берег </w:t>
      </w:r>
      <w:r w:rsidRPr="0039224D">
        <w:rPr>
          <w:rFonts w:eastAsia="Times New Roman"/>
          <w:b/>
        </w:rPr>
        <w:t xml:space="preserve">моря – море </w:t>
      </w:r>
      <w:r w:rsidRPr="0039224D">
        <w:rPr>
          <w:rFonts w:eastAsia="Times New Roman"/>
        </w:rPr>
        <w:t xml:space="preserve">флагов. </w:t>
      </w:r>
      <w:r w:rsidRPr="0039224D">
        <w:rPr>
          <w:rFonts w:eastAsia="Times New Roman"/>
          <w:b/>
        </w:rPr>
        <w:t>Бронзовая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</w:rPr>
        <w:t>монета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</w:rPr>
        <w:t>–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  <w:b/>
        </w:rPr>
        <w:t>бронзовый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</w:rPr>
        <w:t>загар.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  <w:b/>
        </w:rPr>
        <w:t>Воет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</w:rPr>
        <w:t>волк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</w:rPr>
        <w:t>–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  <w:b/>
        </w:rPr>
        <w:t>воет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</w:rPr>
        <w:t>буря.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  <w:b/>
        </w:rPr>
        <w:t>Подошва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</w:rPr>
        <w:t>туфель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</w:rPr>
        <w:t>–</w:t>
      </w:r>
      <w:r w:rsidRPr="0039224D">
        <w:rPr>
          <w:rFonts w:eastAsia="Times New Roman"/>
          <w:spacing w:val="-67"/>
        </w:rPr>
        <w:t xml:space="preserve"> </w:t>
      </w:r>
      <w:r w:rsidRPr="0039224D">
        <w:rPr>
          <w:rFonts w:eastAsia="Times New Roman"/>
          <w:b/>
        </w:rPr>
        <w:t xml:space="preserve">подошва </w:t>
      </w:r>
      <w:r w:rsidRPr="0039224D">
        <w:rPr>
          <w:rFonts w:eastAsia="Times New Roman"/>
        </w:rPr>
        <w:t xml:space="preserve">горы. Светлая </w:t>
      </w:r>
      <w:r w:rsidRPr="0039224D">
        <w:rPr>
          <w:rFonts w:eastAsia="Times New Roman"/>
          <w:b/>
        </w:rPr>
        <w:t xml:space="preserve">аудитория </w:t>
      </w:r>
      <w:r w:rsidRPr="0039224D">
        <w:rPr>
          <w:rFonts w:eastAsia="Times New Roman"/>
        </w:rPr>
        <w:t xml:space="preserve">– внимательная </w:t>
      </w:r>
      <w:r w:rsidRPr="0039224D">
        <w:rPr>
          <w:rFonts w:eastAsia="Times New Roman"/>
          <w:b/>
        </w:rPr>
        <w:t xml:space="preserve">аудитория. Работа </w:t>
      </w:r>
      <w:r w:rsidRPr="0039224D">
        <w:rPr>
          <w:rFonts w:eastAsia="Times New Roman"/>
        </w:rPr>
        <w:t>на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</w:rPr>
        <w:lastRenderedPageBreak/>
        <w:t xml:space="preserve">производстве – сдать </w:t>
      </w:r>
      <w:r w:rsidRPr="0039224D">
        <w:rPr>
          <w:rFonts w:eastAsia="Times New Roman"/>
          <w:b/>
        </w:rPr>
        <w:t xml:space="preserve">работу. </w:t>
      </w:r>
      <w:r w:rsidRPr="0039224D">
        <w:rPr>
          <w:rFonts w:eastAsia="Times New Roman"/>
        </w:rPr>
        <w:t xml:space="preserve">Читать </w:t>
      </w:r>
      <w:r w:rsidRPr="0039224D">
        <w:rPr>
          <w:rFonts w:eastAsia="Times New Roman"/>
          <w:b/>
        </w:rPr>
        <w:t xml:space="preserve">Чехова </w:t>
      </w:r>
      <w:r w:rsidRPr="0039224D">
        <w:rPr>
          <w:rFonts w:eastAsia="Times New Roman"/>
        </w:rPr>
        <w:t xml:space="preserve">– произведения </w:t>
      </w:r>
      <w:r w:rsidRPr="0039224D">
        <w:rPr>
          <w:rFonts w:eastAsia="Times New Roman"/>
          <w:b/>
        </w:rPr>
        <w:t>Чехова. Штык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</w:rPr>
        <w:t>винтовки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</w:rPr>
        <w:t>–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</w:rPr>
        <w:t>отряд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</w:rPr>
        <w:t>в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</w:rPr>
        <w:t>тысячу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  <w:b/>
        </w:rPr>
        <w:t>штыков.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  <w:b/>
        </w:rPr>
        <w:t>Т</w:t>
      </w:r>
      <w:r>
        <w:rPr>
          <w:rFonts w:eastAsia="Times New Roman"/>
          <w:b/>
        </w:rPr>
        <w:t>ё</w:t>
      </w:r>
      <w:r w:rsidRPr="0039224D">
        <w:rPr>
          <w:rFonts w:eastAsia="Times New Roman"/>
          <w:b/>
        </w:rPr>
        <w:t>плый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</w:rPr>
        <w:t>свитер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</w:rPr>
        <w:t>–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  <w:b/>
        </w:rPr>
        <w:t>т</w:t>
      </w:r>
      <w:r>
        <w:rPr>
          <w:rFonts w:eastAsia="Times New Roman"/>
          <w:b/>
        </w:rPr>
        <w:t>ё</w:t>
      </w:r>
      <w:r w:rsidRPr="0039224D">
        <w:rPr>
          <w:rFonts w:eastAsia="Times New Roman"/>
          <w:b/>
        </w:rPr>
        <w:t>плый</w:t>
      </w:r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</w:rPr>
        <w:t>при</w:t>
      </w:r>
      <w:r>
        <w:rPr>
          <w:rFonts w:eastAsia="Times New Roman"/>
        </w:rPr>
        <w:t>ё</w:t>
      </w:r>
      <w:r w:rsidRPr="0039224D">
        <w:rPr>
          <w:rFonts w:eastAsia="Times New Roman"/>
        </w:rPr>
        <w:t>м.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  <w:b/>
        </w:rPr>
        <w:t>Стальные</w:t>
      </w:r>
      <w:r w:rsidRPr="0039224D">
        <w:rPr>
          <w:rFonts w:eastAsia="Times New Roman"/>
          <w:b/>
          <w:spacing w:val="-1"/>
        </w:rPr>
        <w:t xml:space="preserve"> </w:t>
      </w:r>
      <w:r w:rsidRPr="0039224D">
        <w:rPr>
          <w:rFonts w:eastAsia="Times New Roman"/>
        </w:rPr>
        <w:t>рельсы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</w:rPr>
        <w:t>–</w:t>
      </w:r>
      <w:r w:rsidRPr="0039224D">
        <w:rPr>
          <w:rFonts w:eastAsia="Times New Roman"/>
          <w:spacing w:val="-2"/>
        </w:rPr>
        <w:t xml:space="preserve"> </w:t>
      </w:r>
      <w:r w:rsidRPr="0039224D">
        <w:rPr>
          <w:rFonts w:eastAsia="Times New Roman"/>
          <w:b/>
        </w:rPr>
        <w:t>стальной</w:t>
      </w:r>
      <w:r w:rsidRPr="0039224D">
        <w:rPr>
          <w:rFonts w:eastAsia="Times New Roman"/>
          <w:b/>
          <w:spacing w:val="-1"/>
        </w:rPr>
        <w:t xml:space="preserve"> </w:t>
      </w:r>
      <w:r w:rsidRPr="0039224D">
        <w:rPr>
          <w:rFonts w:eastAsia="Times New Roman"/>
        </w:rPr>
        <w:t>характер.</w:t>
      </w:r>
    </w:p>
    <w:p w:rsidR="0039224D" w:rsidRPr="0039224D" w:rsidRDefault="0039224D" w:rsidP="0039224D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sz w:val="19"/>
          <w:szCs w:val="28"/>
        </w:rPr>
      </w:pPr>
    </w:p>
    <w:tbl>
      <w:tblPr>
        <w:tblStyle w:val="TableNormal"/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41"/>
      </w:tblGrid>
      <w:tr w:rsidR="0039224D" w:rsidRPr="0039224D" w:rsidTr="001B7324">
        <w:trPr>
          <w:trHeight w:val="614"/>
        </w:trPr>
        <w:tc>
          <w:tcPr>
            <w:tcW w:w="3829" w:type="dxa"/>
            <w:tcBorders>
              <w:bottom w:val="double" w:sz="2" w:space="0" w:color="000000"/>
            </w:tcBorders>
          </w:tcPr>
          <w:p w:rsidR="0039224D" w:rsidRPr="0039224D" w:rsidRDefault="0039224D" w:rsidP="0039224D">
            <w:pPr>
              <w:spacing w:line="315" w:lineRule="exact"/>
              <w:ind w:left="114"/>
              <w:rPr>
                <w:rFonts w:eastAsia="Times New Roman"/>
              </w:rPr>
            </w:pPr>
            <w:proofErr w:type="spellStart"/>
            <w:r w:rsidRPr="0039224D">
              <w:rPr>
                <w:rFonts w:eastAsia="Times New Roman"/>
              </w:rPr>
              <w:t>Прямое</w:t>
            </w:r>
            <w:proofErr w:type="spellEnd"/>
            <w:r w:rsidRPr="0039224D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39224D">
              <w:rPr>
                <w:rFonts w:eastAsia="Times New Roman"/>
              </w:rPr>
              <w:t>значение</w:t>
            </w:r>
            <w:proofErr w:type="spellEnd"/>
          </w:p>
        </w:tc>
        <w:tc>
          <w:tcPr>
            <w:tcW w:w="3841" w:type="dxa"/>
            <w:tcBorders>
              <w:bottom w:val="double" w:sz="2" w:space="0" w:color="000000"/>
            </w:tcBorders>
          </w:tcPr>
          <w:p w:rsidR="0039224D" w:rsidRPr="0039224D" w:rsidRDefault="0039224D" w:rsidP="0039224D">
            <w:pPr>
              <w:spacing w:line="315" w:lineRule="exact"/>
              <w:ind w:left="114"/>
              <w:rPr>
                <w:rFonts w:eastAsia="Times New Roman"/>
              </w:rPr>
            </w:pPr>
            <w:proofErr w:type="spellStart"/>
            <w:r w:rsidRPr="0039224D">
              <w:rPr>
                <w:rFonts w:eastAsia="Times New Roman"/>
              </w:rPr>
              <w:t>Переносное</w:t>
            </w:r>
            <w:proofErr w:type="spellEnd"/>
            <w:r w:rsidRPr="0039224D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39224D">
              <w:rPr>
                <w:rFonts w:eastAsia="Times New Roman"/>
              </w:rPr>
              <w:t>значение</w:t>
            </w:r>
            <w:proofErr w:type="spellEnd"/>
          </w:p>
        </w:tc>
      </w:tr>
    </w:tbl>
    <w:p w:rsidR="0039224D" w:rsidRDefault="0039224D" w:rsidP="00190E94">
      <w:pPr>
        <w:spacing w:after="0" w:line="240" w:lineRule="auto"/>
        <w:jc w:val="center"/>
        <w:rPr>
          <w:rFonts w:eastAsiaTheme="minorHAnsi"/>
          <w:b/>
          <w:bCs/>
          <w:szCs w:val="28"/>
        </w:rPr>
      </w:pPr>
    </w:p>
    <w:p w:rsidR="00190E94" w:rsidRPr="00DC4256" w:rsidRDefault="00190E94" w:rsidP="00190E94">
      <w:pPr>
        <w:spacing w:after="0" w:line="240" w:lineRule="auto"/>
        <w:jc w:val="center"/>
        <w:rPr>
          <w:rFonts w:eastAsiaTheme="minorHAnsi"/>
          <w:szCs w:val="28"/>
        </w:rPr>
      </w:pPr>
      <w:r w:rsidRPr="00DC4256">
        <w:rPr>
          <w:rFonts w:eastAsiaTheme="minorHAnsi"/>
          <w:b/>
          <w:bCs/>
          <w:szCs w:val="28"/>
        </w:rPr>
        <w:t xml:space="preserve">Упражнение </w:t>
      </w:r>
      <w:r w:rsidR="0039224D">
        <w:rPr>
          <w:rFonts w:eastAsiaTheme="minorHAnsi"/>
          <w:b/>
          <w:bCs/>
          <w:szCs w:val="28"/>
        </w:rPr>
        <w:t>2</w:t>
      </w:r>
    </w:p>
    <w:p w:rsidR="0039224D" w:rsidRDefault="0039224D" w:rsidP="00392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9224D">
        <w:rPr>
          <w:rFonts w:eastAsiaTheme="minorHAnsi"/>
          <w:b/>
          <w:sz w:val="28"/>
          <w:szCs w:val="28"/>
          <w:lang w:eastAsia="en-US"/>
        </w:rPr>
        <w:t>Сравните значения выделенных слов и укажите, относятся они к явлениям многозначности или омонимии. Спишите, вставляя пропущенные буквы.</w:t>
      </w:r>
    </w:p>
    <w:p w:rsidR="0039224D" w:rsidRPr="0039224D" w:rsidRDefault="0039224D" w:rsidP="0039224D">
      <w:pPr>
        <w:widowControl w:val="0"/>
        <w:autoSpaceDE w:val="0"/>
        <w:autoSpaceDN w:val="0"/>
        <w:spacing w:after="0" w:line="240" w:lineRule="auto"/>
        <w:ind w:left="102" w:right="102" w:firstLine="851"/>
        <w:jc w:val="both"/>
        <w:rPr>
          <w:rFonts w:eastAsia="Times New Roman"/>
          <w:b/>
        </w:rPr>
      </w:pPr>
      <w:proofErr w:type="spellStart"/>
      <w:r w:rsidRPr="0039224D">
        <w:rPr>
          <w:rFonts w:eastAsia="Times New Roman"/>
        </w:rPr>
        <w:t>Заво_ской</w:t>
      </w:r>
      <w:proofErr w:type="spellEnd"/>
      <w:r w:rsidRPr="0039224D">
        <w:rPr>
          <w:rFonts w:eastAsia="Times New Roman"/>
        </w:rPr>
        <w:t xml:space="preserve"> </w:t>
      </w:r>
      <w:r w:rsidRPr="0039224D">
        <w:rPr>
          <w:rFonts w:eastAsia="Times New Roman"/>
          <w:b/>
        </w:rPr>
        <w:t xml:space="preserve">клуб – клуб </w:t>
      </w:r>
      <w:r w:rsidRPr="0039224D">
        <w:rPr>
          <w:rFonts w:eastAsia="Times New Roman"/>
        </w:rPr>
        <w:t xml:space="preserve">дыма. </w:t>
      </w:r>
      <w:proofErr w:type="spellStart"/>
      <w:r w:rsidRPr="0039224D">
        <w:rPr>
          <w:rFonts w:eastAsia="Times New Roman"/>
          <w:b/>
        </w:rPr>
        <w:t>Зат_пить</w:t>
      </w:r>
      <w:proofErr w:type="spellEnd"/>
      <w:r w:rsidRPr="0039224D">
        <w:rPr>
          <w:rFonts w:eastAsia="Times New Roman"/>
          <w:b/>
        </w:rPr>
        <w:t xml:space="preserve"> </w:t>
      </w:r>
      <w:proofErr w:type="spellStart"/>
      <w:r w:rsidRPr="0039224D">
        <w:rPr>
          <w:rFonts w:eastAsia="Times New Roman"/>
        </w:rPr>
        <w:t>печ</w:t>
      </w:r>
      <w:proofErr w:type="spellEnd"/>
      <w:r w:rsidRPr="0039224D">
        <w:rPr>
          <w:rFonts w:eastAsia="Times New Roman"/>
        </w:rPr>
        <w:t xml:space="preserve">(?) – </w:t>
      </w:r>
      <w:proofErr w:type="spellStart"/>
      <w:r w:rsidRPr="0039224D">
        <w:rPr>
          <w:rFonts w:eastAsia="Times New Roman"/>
          <w:b/>
        </w:rPr>
        <w:t>зат_пить</w:t>
      </w:r>
      <w:proofErr w:type="spellEnd"/>
      <w:r w:rsidRPr="0039224D">
        <w:rPr>
          <w:rFonts w:eastAsia="Times New Roman"/>
          <w:b/>
        </w:rPr>
        <w:t xml:space="preserve"> </w:t>
      </w:r>
      <w:proofErr w:type="spellStart"/>
      <w:r w:rsidRPr="0039224D">
        <w:rPr>
          <w:rFonts w:eastAsia="Times New Roman"/>
        </w:rPr>
        <w:t>к_рабль</w:t>
      </w:r>
      <w:proofErr w:type="spellEnd"/>
      <w:r w:rsidRPr="0039224D">
        <w:rPr>
          <w:rFonts w:eastAsia="Times New Roman"/>
        </w:rPr>
        <w:t>.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  <w:b/>
        </w:rPr>
        <w:t xml:space="preserve">Крутой </w:t>
      </w:r>
      <w:proofErr w:type="spellStart"/>
      <w:r w:rsidRPr="0039224D">
        <w:rPr>
          <w:rFonts w:eastAsia="Times New Roman"/>
        </w:rPr>
        <w:t>бер_г</w:t>
      </w:r>
      <w:proofErr w:type="spellEnd"/>
      <w:r w:rsidRPr="0039224D">
        <w:rPr>
          <w:rFonts w:eastAsia="Times New Roman"/>
        </w:rPr>
        <w:t xml:space="preserve"> – </w:t>
      </w:r>
      <w:r w:rsidRPr="0039224D">
        <w:rPr>
          <w:rFonts w:eastAsia="Times New Roman"/>
          <w:b/>
        </w:rPr>
        <w:t xml:space="preserve">крутой </w:t>
      </w:r>
      <w:proofErr w:type="spellStart"/>
      <w:r w:rsidRPr="0039224D">
        <w:rPr>
          <w:rFonts w:eastAsia="Times New Roman"/>
        </w:rPr>
        <w:t>кип_ток</w:t>
      </w:r>
      <w:proofErr w:type="spellEnd"/>
      <w:r w:rsidRPr="0039224D">
        <w:rPr>
          <w:rFonts w:eastAsia="Times New Roman"/>
        </w:rPr>
        <w:t xml:space="preserve">. </w:t>
      </w:r>
      <w:r w:rsidRPr="0039224D">
        <w:rPr>
          <w:rFonts w:eastAsia="Times New Roman"/>
          <w:b/>
        </w:rPr>
        <w:t xml:space="preserve">Вид </w:t>
      </w:r>
      <w:r w:rsidRPr="0039224D">
        <w:rPr>
          <w:rFonts w:eastAsia="Times New Roman"/>
        </w:rPr>
        <w:t xml:space="preserve">моря – </w:t>
      </w:r>
      <w:r w:rsidRPr="0039224D">
        <w:rPr>
          <w:rFonts w:eastAsia="Times New Roman"/>
          <w:b/>
        </w:rPr>
        <w:t xml:space="preserve">вид </w:t>
      </w:r>
      <w:proofErr w:type="spellStart"/>
      <w:r w:rsidRPr="0039224D">
        <w:rPr>
          <w:rFonts w:eastAsia="Times New Roman"/>
        </w:rPr>
        <w:t>гл_гола</w:t>
      </w:r>
      <w:proofErr w:type="spellEnd"/>
      <w:r w:rsidRPr="0039224D">
        <w:rPr>
          <w:rFonts w:eastAsia="Times New Roman"/>
        </w:rPr>
        <w:t xml:space="preserve">. Трубит </w:t>
      </w:r>
      <w:r w:rsidRPr="0039224D">
        <w:rPr>
          <w:rFonts w:eastAsia="Times New Roman"/>
          <w:b/>
        </w:rPr>
        <w:t xml:space="preserve">горн </w:t>
      </w:r>
      <w:r w:rsidRPr="0039224D">
        <w:rPr>
          <w:rFonts w:eastAsia="Times New Roman"/>
        </w:rPr>
        <w:t>–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</w:rPr>
        <w:t>пылает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  <w:b/>
        </w:rPr>
        <w:t>горн</w:t>
      </w:r>
      <w:r w:rsidRPr="0039224D">
        <w:rPr>
          <w:rFonts w:eastAsia="Times New Roman"/>
        </w:rPr>
        <w:t>.</w:t>
      </w:r>
      <w:r w:rsidRPr="0039224D">
        <w:rPr>
          <w:rFonts w:eastAsia="Times New Roman"/>
          <w:spacing w:val="1"/>
        </w:rPr>
        <w:t xml:space="preserve"> </w:t>
      </w:r>
      <w:proofErr w:type="spellStart"/>
      <w:r w:rsidRPr="0039224D">
        <w:rPr>
          <w:rFonts w:eastAsia="Times New Roman"/>
          <w:b/>
        </w:rPr>
        <w:t>Серебр_ный</w:t>
      </w:r>
      <w:proofErr w:type="spellEnd"/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</w:rPr>
        <w:t>подстаканник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</w:rPr>
        <w:t xml:space="preserve">- </w:t>
      </w:r>
      <w:proofErr w:type="spellStart"/>
      <w:r w:rsidRPr="0039224D">
        <w:rPr>
          <w:rFonts w:eastAsia="Times New Roman"/>
          <w:b/>
        </w:rPr>
        <w:t>серебр_ный</w:t>
      </w:r>
      <w:proofErr w:type="spellEnd"/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</w:rPr>
        <w:t>иней.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</w:rPr>
        <w:t>Противотанковая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  <w:b/>
        </w:rPr>
        <w:t xml:space="preserve">мина </w:t>
      </w:r>
      <w:r w:rsidRPr="0039224D">
        <w:rPr>
          <w:rFonts w:eastAsia="Times New Roman"/>
        </w:rPr>
        <w:t>–</w:t>
      </w:r>
      <w:r w:rsidRPr="0039224D">
        <w:rPr>
          <w:rFonts w:eastAsia="Times New Roman"/>
          <w:spacing w:val="1"/>
        </w:rPr>
        <w:t xml:space="preserve"> </w:t>
      </w:r>
      <w:proofErr w:type="spellStart"/>
      <w:r w:rsidRPr="0039224D">
        <w:rPr>
          <w:rFonts w:eastAsia="Times New Roman"/>
        </w:rPr>
        <w:t>грус_ная</w:t>
      </w:r>
      <w:proofErr w:type="spellEnd"/>
      <w:r w:rsidRPr="0039224D">
        <w:rPr>
          <w:rFonts w:eastAsia="Times New Roman"/>
        </w:rPr>
        <w:t xml:space="preserve"> </w:t>
      </w:r>
      <w:r w:rsidRPr="0039224D">
        <w:rPr>
          <w:rFonts w:eastAsia="Times New Roman"/>
          <w:b/>
        </w:rPr>
        <w:t>мина</w:t>
      </w:r>
      <w:r w:rsidRPr="0039224D">
        <w:rPr>
          <w:rFonts w:eastAsia="Times New Roman"/>
        </w:rPr>
        <w:t xml:space="preserve">. </w:t>
      </w:r>
      <w:proofErr w:type="spellStart"/>
      <w:r w:rsidRPr="0039224D">
        <w:rPr>
          <w:rFonts w:eastAsia="Times New Roman"/>
          <w:b/>
        </w:rPr>
        <w:t>Барх_тное</w:t>
      </w:r>
      <w:proofErr w:type="spellEnd"/>
      <w:r w:rsidRPr="0039224D">
        <w:rPr>
          <w:rFonts w:eastAsia="Times New Roman"/>
          <w:b/>
          <w:spacing w:val="1"/>
        </w:rPr>
        <w:t xml:space="preserve"> </w:t>
      </w:r>
      <w:r w:rsidRPr="0039224D">
        <w:rPr>
          <w:rFonts w:eastAsia="Times New Roman"/>
        </w:rPr>
        <w:t>платье</w:t>
      </w:r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</w:rPr>
        <w:t>–</w:t>
      </w:r>
      <w:r w:rsidRPr="0039224D">
        <w:rPr>
          <w:rFonts w:eastAsia="Times New Roman"/>
          <w:spacing w:val="1"/>
        </w:rPr>
        <w:t xml:space="preserve"> </w:t>
      </w:r>
      <w:proofErr w:type="spellStart"/>
      <w:r w:rsidRPr="0039224D">
        <w:rPr>
          <w:rFonts w:eastAsia="Times New Roman"/>
          <w:b/>
        </w:rPr>
        <w:t>барх_тный</w:t>
      </w:r>
      <w:proofErr w:type="spellEnd"/>
      <w:r w:rsidRPr="0039224D">
        <w:rPr>
          <w:rFonts w:eastAsia="Times New Roman"/>
          <w:b/>
          <w:spacing w:val="1"/>
        </w:rPr>
        <w:t xml:space="preserve"> </w:t>
      </w:r>
      <w:proofErr w:type="spellStart"/>
      <w:r w:rsidRPr="0039224D">
        <w:rPr>
          <w:rFonts w:eastAsia="Times New Roman"/>
        </w:rPr>
        <w:t>гол_с</w:t>
      </w:r>
      <w:proofErr w:type="spellEnd"/>
      <w:r w:rsidRPr="0039224D">
        <w:rPr>
          <w:rFonts w:eastAsia="Times New Roman"/>
        </w:rPr>
        <w:t>.</w:t>
      </w:r>
      <w:r w:rsidRPr="0039224D">
        <w:rPr>
          <w:rFonts w:eastAsia="Times New Roman"/>
          <w:spacing w:val="-5"/>
        </w:rPr>
        <w:t xml:space="preserve"> </w:t>
      </w:r>
      <w:proofErr w:type="spellStart"/>
      <w:r w:rsidRPr="0039224D">
        <w:rPr>
          <w:rFonts w:eastAsia="Times New Roman"/>
        </w:rPr>
        <w:t>Железн_дорожный</w:t>
      </w:r>
      <w:proofErr w:type="spellEnd"/>
      <w:r w:rsidRPr="0039224D">
        <w:rPr>
          <w:rFonts w:eastAsia="Times New Roman"/>
          <w:spacing w:val="1"/>
        </w:rPr>
        <w:t xml:space="preserve"> </w:t>
      </w:r>
      <w:r w:rsidRPr="0039224D">
        <w:rPr>
          <w:rFonts w:eastAsia="Times New Roman"/>
          <w:b/>
        </w:rPr>
        <w:t>мост</w:t>
      </w:r>
      <w:r w:rsidRPr="0039224D">
        <w:rPr>
          <w:rFonts w:eastAsia="Times New Roman"/>
          <w:b/>
          <w:spacing w:val="-2"/>
        </w:rPr>
        <w:t xml:space="preserve"> </w:t>
      </w:r>
      <w:r w:rsidRPr="0039224D">
        <w:rPr>
          <w:rFonts w:eastAsia="Times New Roman"/>
        </w:rPr>
        <w:t>–</w:t>
      </w:r>
      <w:r w:rsidRPr="0039224D">
        <w:rPr>
          <w:rFonts w:eastAsia="Times New Roman"/>
          <w:spacing w:val="-1"/>
        </w:rPr>
        <w:t xml:space="preserve"> </w:t>
      </w:r>
      <w:r w:rsidRPr="0039224D">
        <w:rPr>
          <w:rFonts w:eastAsia="Times New Roman"/>
        </w:rPr>
        <w:t xml:space="preserve">воздушный </w:t>
      </w:r>
      <w:r w:rsidRPr="0039224D">
        <w:rPr>
          <w:rFonts w:eastAsia="Times New Roman"/>
          <w:b/>
        </w:rPr>
        <w:t>мост.</w:t>
      </w:r>
    </w:p>
    <w:p w:rsidR="00190E94" w:rsidRDefault="00190E94" w:rsidP="00190E9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bCs/>
          <w:sz w:val="28"/>
          <w:szCs w:val="28"/>
        </w:rPr>
      </w:pPr>
    </w:p>
    <w:p w:rsidR="00190E94" w:rsidRDefault="00190E94" w:rsidP="00670B91">
      <w:pPr>
        <w:shd w:val="clear" w:color="auto" w:fill="FFFFFF"/>
        <w:spacing w:after="0"/>
        <w:jc w:val="both"/>
        <w:rPr>
          <w:b/>
        </w:rPr>
      </w:pPr>
    </w:p>
    <w:p w:rsidR="00956AD0" w:rsidRPr="00956AD0" w:rsidRDefault="00956AD0" w:rsidP="00CC463D">
      <w:pPr>
        <w:widowControl w:val="0"/>
        <w:numPr>
          <w:ilvl w:val="0"/>
          <w:numId w:val="2"/>
        </w:numPr>
        <w:tabs>
          <w:tab w:val="left" w:pos="383"/>
        </w:tabs>
        <w:autoSpaceDE w:val="0"/>
        <w:autoSpaceDN w:val="0"/>
        <w:spacing w:after="0" w:line="319" w:lineRule="exact"/>
        <w:ind w:left="382" w:hanging="281"/>
        <w:outlineLvl w:val="0"/>
        <w:rPr>
          <w:rFonts w:eastAsia="Times New Roman"/>
          <w:b/>
          <w:bCs/>
          <w:szCs w:val="28"/>
        </w:rPr>
      </w:pPr>
      <w:r w:rsidRPr="00956AD0">
        <w:rPr>
          <w:rFonts w:eastAsia="Times New Roman"/>
          <w:b/>
          <w:bCs/>
          <w:szCs w:val="28"/>
        </w:rPr>
        <w:t>ДОМАШНЕЕ</w:t>
      </w:r>
      <w:r w:rsidRPr="00956AD0">
        <w:rPr>
          <w:rFonts w:eastAsia="Times New Roman"/>
          <w:b/>
          <w:bCs/>
          <w:spacing w:val="-4"/>
          <w:szCs w:val="28"/>
        </w:rPr>
        <w:t xml:space="preserve"> </w:t>
      </w:r>
      <w:r w:rsidRPr="00956AD0">
        <w:rPr>
          <w:rFonts w:eastAsia="Times New Roman"/>
          <w:b/>
          <w:bCs/>
          <w:szCs w:val="28"/>
        </w:rPr>
        <w:t>ЗАДАНИЕ</w:t>
      </w:r>
    </w:p>
    <w:p w:rsidR="00956AD0" w:rsidRPr="00956AD0" w:rsidRDefault="00CC463D" w:rsidP="00CC463D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319" w:lineRule="exact"/>
        <w:ind w:hanging="361"/>
        <w:jc w:val="both"/>
        <w:rPr>
          <w:rFonts w:eastAsia="Times New Roman"/>
        </w:rPr>
      </w:pPr>
      <w:r>
        <w:rPr>
          <w:rFonts w:eastAsia="Times New Roman"/>
        </w:rPr>
        <w:t>В</w:t>
      </w:r>
      <w:r w:rsidR="00956AD0" w:rsidRPr="00956AD0">
        <w:rPr>
          <w:rFonts w:eastAsia="Times New Roman"/>
        </w:rPr>
        <w:t>ыучить</w:t>
      </w:r>
      <w:r w:rsidR="00956AD0" w:rsidRPr="00956AD0">
        <w:rPr>
          <w:rFonts w:eastAsia="Times New Roman"/>
          <w:spacing w:val="-3"/>
        </w:rPr>
        <w:t xml:space="preserve"> </w:t>
      </w:r>
      <w:r w:rsidR="008B6839">
        <w:rPr>
          <w:rFonts w:eastAsia="Times New Roman"/>
          <w:spacing w:val="-3"/>
        </w:rPr>
        <w:t xml:space="preserve">основные </w:t>
      </w:r>
      <w:r w:rsidR="008B6839">
        <w:rPr>
          <w:rFonts w:eastAsia="Times New Roman"/>
        </w:rPr>
        <w:t>положения текста</w:t>
      </w:r>
      <w:r w:rsidR="00956AD0" w:rsidRPr="00956AD0">
        <w:rPr>
          <w:rFonts w:eastAsia="Times New Roman"/>
          <w:spacing w:val="-1"/>
        </w:rPr>
        <w:t xml:space="preserve"> </w:t>
      </w:r>
      <w:r w:rsidR="00956AD0" w:rsidRPr="00956AD0">
        <w:rPr>
          <w:rFonts w:eastAsia="Times New Roman"/>
        </w:rPr>
        <w:t>лекции.</w:t>
      </w:r>
    </w:p>
    <w:p w:rsidR="00DE7332" w:rsidRDefault="005501A3" w:rsidP="005501A3">
      <w:pPr>
        <w:spacing w:after="0"/>
        <w:jc w:val="both"/>
      </w:pPr>
      <w:r>
        <w:t xml:space="preserve">      </w:t>
      </w:r>
      <w:r w:rsidR="00DE7332" w:rsidRPr="00DE7332">
        <w:t>2</w:t>
      </w:r>
      <w:r w:rsidR="00DE7332">
        <w:t xml:space="preserve">. </w:t>
      </w:r>
      <w:r w:rsidRPr="005501A3">
        <w:t>Выполнить упражнени</w:t>
      </w:r>
      <w:r>
        <w:t>е 3.</w:t>
      </w:r>
    </w:p>
    <w:p w:rsidR="005501A3" w:rsidRPr="005501A3" w:rsidRDefault="005501A3" w:rsidP="005501A3">
      <w:pPr>
        <w:spacing w:after="0" w:line="240" w:lineRule="auto"/>
        <w:jc w:val="center"/>
        <w:rPr>
          <w:rFonts w:eastAsiaTheme="minorHAnsi"/>
          <w:szCs w:val="28"/>
        </w:rPr>
      </w:pPr>
      <w:r w:rsidRPr="00DC4256">
        <w:rPr>
          <w:rFonts w:eastAsiaTheme="minorHAnsi"/>
          <w:b/>
          <w:bCs/>
          <w:szCs w:val="28"/>
        </w:rPr>
        <w:t xml:space="preserve">Упражнение </w:t>
      </w:r>
      <w:r>
        <w:rPr>
          <w:rFonts w:eastAsiaTheme="minorHAnsi"/>
          <w:b/>
          <w:bCs/>
          <w:szCs w:val="28"/>
        </w:rPr>
        <w:t>3</w:t>
      </w:r>
    </w:p>
    <w:p w:rsidR="005501A3" w:rsidRPr="005501A3" w:rsidRDefault="005501A3" w:rsidP="005501A3">
      <w:pPr>
        <w:spacing w:after="0"/>
        <w:ind w:firstLine="567"/>
        <w:jc w:val="both"/>
        <w:rPr>
          <w:b/>
        </w:rPr>
      </w:pPr>
      <w:r w:rsidRPr="005501A3">
        <w:rPr>
          <w:b/>
        </w:rPr>
        <w:t>Спишите, вставьте пропущенные буквы, недостающие знаки препинания. Найдите средства выразительности языка, определите их роль.</w:t>
      </w:r>
    </w:p>
    <w:p w:rsidR="005501A3" w:rsidRDefault="005501A3" w:rsidP="005501A3">
      <w:pPr>
        <w:spacing w:after="0"/>
        <w:ind w:firstLine="567"/>
        <w:jc w:val="both"/>
      </w:pPr>
      <w:r>
        <w:t xml:space="preserve">1. Зима отступила в сады укрылась за сараями и заборами и только по ночам осмеливалась </w:t>
      </w:r>
      <w:proofErr w:type="gramStart"/>
      <w:r>
        <w:t xml:space="preserve">на </w:t>
      </w:r>
      <w:proofErr w:type="spellStart"/>
      <w:r>
        <w:t>выла</w:t>
      </w:r>
      <w:proofErr w:type="gramEnd"/>
      <w:r>
        <w:t>_ки</w:t>
      </w:r>
      <w:proofErr w:type="spellEnd"/>
      <w:r>
        <w:t xml:space="preserve"> перехватывала </w:t>
      </w:r>
      <w:proofErr w:type="spellStart"/>
      <w:r>
        <w:t>моро_цем</w:t>
      </w:r>
      <w:proofErr w:type="spellEnd"/>
      <w:r>
        <w:t xml:space="preserve"> ручьи... 2. </w:t>
      </w:r>
      <w:proofErr w:type="spellStart"/>
      <w:r>
        <w:t>Поз_няя</w:t>
      </w:r>
      <w:proofErr w:type="spellEnd"/>
      <w:r>
        <w:t xml:space="preserve"> осень уже раздела кусты лозняка и </w:t>
      </w:r>
      <w:proofErr w:type="spellStart"/>
      <w:r>
        <w:t>д_леко</w:t>
      </w:r>
      <w:proofErr w:type="spellEnd"/>
      <w:r>
        <w:t xml:space="preserve"> по песку </w:t>
      </w:r>
      <w:proofErr w:type="spellStart"/>
      <w:r>
        <w:t>разбр_сала</w:t>
      </w:r>
      <w:proofErr w:type="spellEnd"/>
      <w:r>
        <w:t xml:space="preserve"> их </w:t>
      </w:r>
      <w:proofErr w:type="spellStart"/>
      <w:proofErr w:type="gramStart"/>
      <w:r>
        <w:t>у</w:t>
      </w:r>
      <w:proofErr w:type="gramEnd"/>
      <w:r>
        <w:t>_кие</w:t>
      </w:r>
      <w:proofErr w:type="spellEnd"/>
      <w:r>
        <w:t xml:space="preserve"> лимонные листья. 3. После многодневной осады весна ворвалась в </w:t>
      </w:r>
      <w:proofErr w:type="spellStart"/>
      <w:r>
        <w:t>горо</w:t>
      </w:r>
      <w:proofErr w:type="spellEnd"/>
      <w:r>
        <w:t xml:space="preserve">_ и </w:t>
      </w:r>
      <w:proofErr w:type="spellStart"/>
      <w:r>
        <w:t>в_ла</w:t>
      </w:r>
      <w:proofErr w:type="spellEnd"/>
      <w:r>
        <w:t xml:space="preserve"> жаркие уличные бои. Рушились снежные </w:t>
      </w:r>
      <w:proofErr w:type="spellStart"/>
      <w:r>
        <w:t>в_лы</w:t>
      </w:r>
      <w:proofErr w:type="spellEnd"/>
      <w:r>
        <w:t xml:space="preserve"> и крепости в лужах </w:t>
      </w:r>
      <w:proofErr w:type="spellStart"/>
      <w:r>
        <w:t>т_рпели</w:t>
      </w:r>
      <w:proofErr w:type="spellEnd"/>
      <w:r>
        <w:t xml:space="preserve"> </w:t>
      </w:r>
      <w:proofErr w:type="spellStart"/>
      <w:r>
        <w:t>бе_ствие</w:t>
      </w:r>
      <w:proofErr w:type="spellEnd"/>
      <w:r>
        <w:t xml:space="preserve"> бумажные </w:t>
      </w:r>
      <w:proofErr w:type="spellStart"/>
      <w:r>
        <w:t>фл_тилии</w:t>
      </w:r>
      <w:proofErr w:type="spellEnd"/>
      <w:r>
        <w:t>, сделанные руками ребят.</w:t>
      </w:r>
    </w:p>
    <w:p w:rsidR="005501A3" w:rsidRDefault="005501A3" w:rsidP="005501A3">
      <w:pPr>
        <w:spacing w:after="0"/>
        <w:jc w:val="right"/>
      </w:pPr>
      <w:r>
        <w:t xml:space="preserve">(По </w:t>
      </w:r>
      <w:proofErr w:type="spellStart"/>
      <w:r>
        <w:t>Е.Носову</w:t>
      </w:r>
      <w:proofErr w:type="spellEnd"/>
      <w:r>
        <w:t>)</w:t>
      </w:r>
    </w:p>
    <w:p w:rsidR="00956AD0" w:rsidRPr="00DE7332" w:rsidRDefault="00956AD0" w:rsidP="00DE7332">
      <w:pPr>
        <w:widowControl w:val="0"/>
        <w:tabs>
          <w:tab w:val="left" w:pos="822"/>
        </w:tabs>
        <w:autoSpaceDE w:val="0"/>
        <w:autoSpaceDN w:val="0"/>
        <w:spacing w:before="2" w:after="0" w:line="322" w:lineRule="exact"/>
        <w:ind w:left="461"/>
        <w:jc w:val="both"/>
        <w:rPr>
          <w:szCs w:val="28"/>
        </w:rPr>
      </w:pPr>
    </w:p>
    <w:sectPr w:rsidR="00956AD0" w:rsidRPr="00DE7332" w:rsidSect="001363F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1CB"/>
    <w:multiLevelType w:val="multilevel"/>
    <w:tmpl w:val="FD265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E64D8"/>
    <w:multiLevelType w:val="hybridMultilevel"/>
    <w:tmpl w:val="B4605DA8"/>
    <w:lvl w:ilvl="0" w:tplc="2CECD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545963"/>
    <w:multiLevelType w:val="hybridMultilevel"/>
    <w:tmpl w:val="D2B64650"/>
    <w:lvl w:ilvl="0" w:tplc="EFEAAD8E">
      <w:numFmt w:val="bullet"/>
      <w:lvlText w:val="●"/>
      <w:lvlJc w:val="left"/>
      <w:pPr>
        <w:ind w:left="218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E71F4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2170192A">
      <w:numFmt w:val="bullet"/>
      <w:lvlText w:val="•"/>
      <w:lvlJc w:val="left"/>
      <w:pPr>
        <w:ind w:left="2084" w:hanging="217"/>
      </w:pPr>
      <w:rPr>
        <w:rFonts w:hint="default"/>
        <w:lang w:val="ru-RU" w:eastAsia="en-US" w:bidi="ar-SA"/>
      </w:rPr>
    </w:lvl>
    <w:lvl w:ilvl="3" w:tplc="B73C0F3E">
      <w:numFmt w:val="bullet"/>
      <w:lvlText w:val="•"/>
      <w:lvlJc w:val="left"/>
      <w:pPr>
        <w:ind w:left="3017" w:hanging="217"/>
      </w:pPr>
      <w:rPr>
        <w:rFonts w:hint="default"/>
        <w:lang w:val="ru-RU" w:eastAsia="en-US" w:bidi="ar-SA"/>
      </w:rPr>
    </w:lvl>
    <w:lvl w:ilvl="4" w:tplc="29E20FB0">
      <w:numFmt w:val="bullet"/>
      <w:lvlText w:val="•"/>
      <w:lvlJc w:val="left"/>
      <w:pPr>
        <w:ind w:left="3949" w:hanging="217"/>
      </w:pPr>
      <w:rPr>
        <w:rFonts w:hint="default"/>
        <w:lang w:val="ru-RU" w:eastAsia="en-US" w:bidi="ar-SA"/>
      </w:rPr>
    </w:lvl>
    <w:lvl w:ilvl="5" w:tplc="0E60E4EC">
      <w:numFmt w:val="bullet"/>
      <w:lvlText w:val="•"/>
      <w:lvlJc w:val="left"/>
      <w:pPr>
        <w:ind w:left="4882" w:hanging="217"/>
      </w:pPr>
      <w:rPr>
        <w:rFonts w:hint="default"/>
        <w:lang w:val="ru-RU" w:eastAsia="en-US" w:bidi="ar-SA"/>
      </w:rPr>
    </w:lvl>
    <w:lvl w:ilvl="6" w:tplc="CB229432">
      <w:numFmt w:val="bullet"/>
      <w:lvlText w:val="•"/>
      <w:lvlJc w:val="left"/>
      <w:pPr>
        <w:ind w:left="5814" w:hanging="217"/>
      </w:pPr>
      <w:rPr>
        <w:rFonts w:hint="default"/>
        <w:lang w:val="ru-RU" w:eastAsia="en-US" w:bidi="ar-SA"/>
      </w:rPr>
    </w:lvl>
    <w:lvl w:ilvl="7" w:tplc="AC8C08AC">
      <w:numFmt w:val="bullet"/>
      <w:lvlText w:val="•"/>
      <w:lvlJc w:val="left"/>
      <w:pPr>
        <w:ind w:left="6747" w:hanging="217"/>
      </w:pPr>
      <w:rPr>
        <w:rFonts w:hint="default"/>
        <w:lang w:val="ru-RU" w:eastAsia="en-US" w:bidi="ar-SA"/>
      </w:rPr>
    </w:lvl>
    <w:lvl w:ilvl="8" w:tplc="230A9300">
      <w:numFmt w:val="bullet"/>
      <w:lvlText w:val="•"/>
      <w:lvlJc w:val="left"/>
      <w:pPr>
        <w:ind w:left="7679" w:hanging="217"/>
      </w:pPr>
      <w:rPr>
        <w:rFonts w:hint="default"/>
        <w:lang w:val="ru-RU" w:eastAsia="en-US" w:bidi="ar-SA"/>
      </w:rPr>
    </w:lvl>
  </w:abstractNum>
  <w:abstractNum w:abstractNumId="3">
    <w:nsid w:val="1ECF2151"/>
    <w:multiLevelType w:val="hybridMultilevel"/>
    <w:tmpl w:val="2368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555C7"/>
    <w:multiLevelType w:val="hybridMultilevel"/>
    <w:tmpl w:val="1A161DF6"/>
    <w:lvl w:ilvl="0" w:tplc="F38CC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7E1F28"/>
    <w:multiLevelType w:val="hybridMultilevel"/>
    <w:tmpl w:val="EA9E6736"/>
    <w:lvl w:ilvl="0" w:tplc="23B403B8">
      <w:start w:val="1"/>
      <w:numFmt w:val="decimal"/>
      <w:lvlText w:val="%1."/>
      <w:lvlJc w:val="left"/>
      <w:pPr>
        <w:ind w:left="120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683090">
      <w:numFmt w:val="bullet"/>
      <w:lvlText w:val="•"/>
      <w:lvlJc w:val="left"/>
      <w:pPr>
        <w:ind w:left="2034" w:hanging="280"/>
      </w:pPr>
      <w:rPr>
        <w:rFonts w:hint="default"/>
        <w:lang w:val="ru-RU" w:eastAsia="en-US" w:bidi="ar-SA"/>
      </w:rPr>
    </w:lvl>
    <w:lvl w:ilvl="2" w:tplc="7584CE2A">
      <w:numFmt w:val="bullet"/>
      <w:lvlText w:val="•"/>
      <w:lvlJc w:val="left"/>
      <w:pPr>
        <w:ind w:left="2868" w:hanging="280"/>
      </w:pPr>
      <w:rPr>
        <w:rFonts w:hint="default"/>
        <w:lang w:val="ru-RU" w:eastAsia="en-US" w:bidi="ar-SA"/>
      </w:rPr>
    </w:lvl>
    <w:lvl w:ilvl="3" w:tplc="9E98D312">
      <w:numFmt w:val="bullet"/>
      <w:lvlText w:val="•"/>
      <w:lvlJc w:val="left"/>
      <w:pPr>
        <w:ind w:left="3703" w:hanging="280"/>
      </w:pPr>
      <w:rPr>
        <w:rFonts w:hint="default"/>
        <w:lang w:val="ru-RU" w:eastAsia="en-US" w:bidi="ar-SA"/>
      </w:rPr>
    </w:lvl>
    <w:lvl w:ilvl="4" w:tplc="00B2E72E">
      <w:numFmt w:val="bullet"/>
      <w:lvlText w:val="•"/>
      <w:lvlJc w:val="left"/>
      <w:pPr>
        <w:ind w:left="4537" w:hanging="280"/>
      </w:pPr>
      <w:rPr>
        <w:rFonts w:hint="default"/>
        <w:lang w:val="ru-RU" w:eastAsia="en-US" w:bidi="ar-SA"/>
      </w:rPr>
    </w:lvl>
    <w:lvl w:ilvl="5" w:tplc="70145188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3DD47DBC">
      <w:numFmt w:val="bullet"/>
      <w:lvlText w:val="•"/>
      <w:lvlJc w:val="left"/>
      <w:pPr>
        <w:ind w:left="6206" w:hanging="280"/>
      </w:pPr>
      <w:rPr>
        <w:rFonts w:hint="default"/>
        <w:lang w:val="ru-RU" w:eastAsia="en-US" w:bidi="ar-SA"/>
      </w:rPr>
    </w:lvl>
    <w:lvl w:ilvl="7" w:tplc="0C2AF194">
      <w:numFmt w:val="bullet"/>
      <w:lvlText w:val="•"/>
      <w:lvlJc w:val="left"/>
      <w:pPr>
        <w:ind w:left="7041" w:hanging="280"/>
      </w:pPr>
      <w:rPr>
        <w:rFonts w:hint="default"/>
        <w:lang w:val="ru-RU" w:eastAsia="en-US" w:bidi="ar-SA"/>
      </w:rPr>
    </w:lvl>
    <w:lvl w:ilvl="8" w:tplc="53323D14">
      <w:numFmt w:val="bullet"/>
      <w:lvlText w:val="•"/>
      <w:lvlJc w:val="left"/>
      <w:pPr>
        <w:ind w:left="7875" w:hanging="280"/>
      </w:pPr>
      <w:rPr>
        <w:rFonts w:hint="default"/>
        <w:lang w:val="ru-RU" w:eastAsia="en-US" w:bidi="ar-SA"/>
      </w:rPr>
    </w:lvl>
  </w:abstractNum>
  <w:abstractNum w:abstractNumId="6">
    <w:nsid w:val="2E9A773F"/>
    <w:multiLevelType w:val="multilevel"/>
    <w:tmpl w:val="1D00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EA6B2E"/>
    <w:multiLevelType w:val="hybridMultilevel"/>
    <w:tmpl w:val="2BE0BFEE"/>
    <w:lvl w:ilvl="0" w:tplc="A6A6C356">
      <w:start w:val="1"/>
      <w:numFmt w:val="decimal"/>
      <w:lvlText w:val="%1."/>
      <w:lvlJc w:val="left"/>
      <w:pPr>
        <w:ind w:left="120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0031AA">
      <w:start w:val="1"/>
      <w:numFmt w:val="decimal"/>
      <w:lvlText w:val="%2."/>
      <w:lvlJc w:val="left"/>
      <w:pPr>
        <w:ind w:left="2004" w:hanging="355"/>
        <w:jc w:val="right"/>
      </w:pPr>
      <w:rPr>
        <w:rFonts w:ascii="Arial" w:eastAsia="Arial" w:hAnsi="Arial" w:cs="Arial" w:hint="default"/>
        <w:b/>
        <w:bCs/>
        <w:spacing w:val="-1"/>
        <w:w w:val="100"/>
        <w:sz w:val="32"/>
        <w:szCs w:val="32"/>
        <w:lang w:val="ru-RU" w:eastAsia="en-US" w:bidi="ar-SA"/>
      </w:rPr>
    </w:lvl>
    <w:lvl w:ilvl="2" w:tplc="99164DFC">
      <w:numFmt w:val="bullet"/>
      <w:lvlText w:val="•"/>
      <w:lvlJc w:val="left"/>
      <w:pPr>
        <w:ind w:left="2838" w:hanging="355"/>
      </w:pPr>
      <w:rPr>
        <w:rFonts w:hint="default"/>
        <w:lang w:val="ru-RU" w:eastAsia="en-US" w:bidi="ar-SA"/>
      </w:rPr>
    </w:lvl>
    <w:lvl w:ilvl="3" w:tplc="3DFA153A">
      <w:numFmt w:val="bullet"/>
      <w:lvlText w:val="•"/>
      <w:lvlJc w:val="left"/>
      <w:pPr>
        <w:ind w:left="3676" w:hanging="355"/>
      </w:pPr>
      <w:rPr>
        <w:rFonts w:hint="default"/>
        <w:lang w:val="ru-RU" w:eastAsia="en-US" w:bidi="ar-SA"/>
      </w:rPr>
    </w:lvl>
    <w:lvl w:ilvl="4" w:tplc="AFD2B2FE">
      <w:numFmt w:val="bullet"/>
      <w:lvlText w:val="•"/>
      <w:lvlJc w:val="left"/>
      <w:pPr>
        <w:ind w:left="4514" w:hanging="355"/>
      </w:pPr>
      <w:rPr>
        <w:rFonts w:hint="default"/>
        <w:lang w:val="ru-RU" w:eastAsia="en-US" w:bidi="ar-SA"/>
      </w:rPr>
    </w:lvl>
    <w:lvl w:ilvl="5" w:tplc="2A601CF8">
      <w:numFmt w:val="bullet"/>
      <w:lvlText w:val="•"/>
      <w:lvlJc w:val="left"/>
      <w:pPr>
        <w:ind w:left="5353" w:hanging="355"/>
      </w:pPr>
      <w:rPr>
        <w:rFonts w:hint="default"/>
        <w:lang w:val="ru-RU" w:eastAsia="en-US" w:bidi="ar-SA"/>
      </w:rPr>
    </w:lvl>
    <w:lvl w:ilvl="6" w:tplc="9C9EC9E0">
      <w:numFmt w:val="bullet"/>
      <w:lvlText w:val="•"/>
      <w:lvlJc w:val="left"/>
      <w:pPr>
        <w:ind w:left="6191" w:hanging="355"/>
      </w:pPr>
      <w:rPr>
        <w:rFonts w:hint="default"/>
        <w:lang w:val="ru-RU" w:eastAsia="en-US" w:bidi="ar-SA"/>
      </w:rPr>
    </w:lvl>
    <w:lvl w:ilvl="7" w:tplc="102EFA5E">
      <w:numFmt w:val="bullet"/>
      <w:lvlText w:val="•"/>
      <w:lvlJc w:val="left"/>
      <w:pPr>
        <w:ind w:left="7029" w:hanging="355"/>
      </w:pPr>
      <w:rPr>
        <w:rFonts w:hint="default"/>
        <w:lang w:val="ru-RU" w:eastAsia="en-US" w:bidi="ar-SA"/>
      </w:rPr>
    </w:lvl>
    <w:lvl w:ilvl="8" w:tplc="776E1EEE">
      <w:numFmt w:val="bullet"/>
      <w:lvlText w:val="•"/>
      <w:lvlJc w:val="left"/>
      <w:pPr>
        <w:ind w:left="7867" w:hanging="355"/>
      </w:pPr>
      <w:rPr>
        <w:rFonts w:hint="default"/>
        <w:lang w:val="ru-RU" w:eastAsia="en-US" w:bidi="ar-SA"/>
      </w:rPr>
    </w:lvl>
  </w:abstractNum>
  <w:abstractNum w:abstractNumId="8">
    <w:nsid w:val="3F6A15C7"/>
    <w:multiLevelType w:val="hybridMultilevel"/>
    <w:tmpl w:val="4906DD22"/>
    <w:lvl w:ilvl="0" w:tplc="52AE3CC6">
      <w:start w:val="1"/>
      <w:numFmt w:val="decimal"/>
      <w:lvlText w:val="%1."/>
      <w:lvlJc w:val="left"/>
      <w:pPr>
        <w:ind w:left="1674" w:hanging="360"/>
      </w:pPr>
      <w:rPr>
        <w:rFonts w:hint="default"/>
        <w:spacing w:val="0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B6235"/>
    <w:multiLevelType w:val="hybridMultilevel"/>
    <w:tmpl w:val="9098AF24"/>
    <w:lvl w:ilvl="0" w:tplc="A52AC892">
      <w:start w:val="3"/>
      <w:numFmt w:val="decimal"/>
      <w:lvlText w:val="%1."/>
      <w:lvlJc w:val="left"/>
      <w:pPr>
        <w:ind w:left="2057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202C7D2E">
      <w:start w:val="2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68ED32E">
      <w:numFmt w:val="bullet"/>
      <w:lvlText w:val="•"/>
      <w:lvlJc w:val="left"/>
      <w:pPr>
        <w:ind w:left="1791" w:hanging="360"/>
      </w:pPr>
      <w:rPr>
        <w:lang w:val="ru-RU" w:eastAsia="en-US" w:bidi="ar-SA"/>
      </w:rPr>
    </w:lvl>
    <w:lvl w:ilvl="3" w:tplc="1070065C">
      <w:numFmt w:val="bullet"/>
      <w:lvlText w:val="•"/>
      <w:lvlJc w:val="left"/>
      <w:pPr>
        <w:ind w:left="2763" w:hanging="360"/>
      </w:pPr>
      <w:rPr>
        <w:lang w:val="ru-RU" w:eastAsia="en-US" w:bidi="ar-SA"/>
      </w:rPr>
    </w:lvl>
    <w:lvl w:ilvl="4" w:tplc="62E8D064">
      <w:numFmt w:val="bullet"/>
      <w:lvlText w:val="•"/>
      <w:lvlJc w:val="left"/>
      <w:pPr>
        <w:ind w:left="3735" w:hanging="360"/>
      </w:pPr>
      <w:rPr>
        <w:lang w:val="ru-RU" w:eastAsia="en-US" w:bidi="ar-SA"/>
      </w:rPr>
    </w:lvl>
    <w:lvl w:ilvl="5" w:tplc="11FA0D30">
      <w:numFmt w:val="bullet"/>
      <w:lvlText w:val="•"/>
      <w:lvlJc w:val="left"/>
      <w:pPr>
        <w:ind w:left="4707" w:hanging="360"/>
      </w:pPr>
      <w:rPr>
        <w:lang w:val="ru-RU" w:eastAsia="en-US" w:bidi="ar-SA"/>
      </w:rPr>
    </w:lvl>
    <w:lvl w:ilvl="6" w:tplc="33BC4570">
      <w:numFmt w:val="bullet"/>
      <w:lvlText w:val="•"/>
      <w:lvlJc w:val="left"/>
      <w:pPr>
        <w:ind w:left="5679" w:hanging="360"/>
      </w:pPr>
      <w:rPr>
        <w:lang w:val="ru-RU" w:eastAsia="en-US" w:bidi="ar-SA"/>
      </w:rPr>
    </w:lvl>
    <w:lvl w:ilvl="7" w:tplc="2E3C21AE">
      <w:numFmt w:val="bullet"/>
      <w:lvlText w:val="•"/>
      <w:lvlJc w:val="left"/>
      <w:pPr>
        <w:ind w:left="6650" w:hanging="360"/>
      </w:pPr>
      <w:rPr>
        <w:lang w:val="ru-RU" w:eastAsia="en-US" w:bidi="ar-SA"/>
      </w:rPr>
    </w:lvl>
    <w:lvl w:ilvl="8" w:tplc="6EEA6A98">
      <w:numFmt w:val="bullet"/>
      <w:lvlText w:val="•"/>
      <w:lvlJc w:val="left"/>
      <w:pPr>
        <w:ind w:left="7622" w:hanging="360"/>
      </w:pPr>
      <w:rPr>
        <w:lang w:val="ru-RU" w:eastAsia="en-US" w:bidi="ar-SA"/>
      </w:rPr>
    </w:lvl>
  </w:abstractNum>
  <w:abstractNum w:abstractNumId="10">
    <w:nsid w:val="42C12589"/>
    <w:multiLevelType w:val="hybridMultilevel"/>
    <w:tmpl w:val="5942C5B4"/>
    <w:lvl w:ilvl="0" w:tplc="296EC092">
      <w:start w:val="1"/>
      <w:numFmt w:val="decimal"/>
      <w:lvlText w:val="%1."/>
      <w:lvlJc w:val="left"/>
      <w:pPr>
        <w:ind w:left="120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785BDE">
      <w:start w:val="1"/>
      <w:numFmt w:val="decimal"/>
      <w:lvlText w:val="%2."/>
      <w:lvlJc w:val="left"/>
      <w:pPr>
        <w:ind w:left="1548" w:hanging="355"/>
        <w:jc w:val="right"/>
      </w:pPr>
      <w:rPr>
        <w:rFonts w:ascii="Arial" w:eastAsia="Arial" w:hAnsi="Arial" w:cs="Arial" w:hint="default"/>
        <w:b/>
        <w:bCs/>
        <w:spacing w:val="-1"/>
        <w:w w:val="100"/>
        <w:sz w:val="32"/>
        <w:szCs w:val="32"/>
        <w:lang w:val="ru-RU" w:eastAsia="en-US" w:bidi="ar-SA"/>
      </w:rPr>
    </w:lvl>
    <w:lvl w:ilvl="2" w:tplc="DBDAE902">
      <w:numFmt w:val="bullet"/>
      <w:lvlText w:val="•"/>
      <w:lvlJc w:val="left"/>
      <w:pPr>
        <w:ind w:left="2429" w:hanging="355"/>
      </w:pPr>
      <w:rPr>
        <w:rFonts w:hint="default"/>
        <w:lang w:val="ru-RU" w:eastAsia="en-US" w:bidi="ar-SA"/>
      </w:rPr>
    </w:lvl>
    <w:lvl w:ilvl="3" w:tplc="8104DCB8">
      <w:numFmt w:val="bullet"/>
      <w:lvlText w:val="•"/>
      <w:lvlJc w:val="left"/>
      <w:pPr>
        <w:ind w:left="3318" w:hanging="355"/>
      </w:pPr>
      <w:rPr>
        <w:rFonts w:hint="default"/>
        <w:lang w:val="ru-RU" w:eastAsia="en-US" w:bidi="ar-SA"/>
      </w:rPr>
    </w:lvl>
    <w:lvl w:ilvl="4" w:tplc="06CE906E">
      <w:numFmt w:val="bullet"/>
      <w:lvlText w:val="•"/>
      <w:lvlJc w:val="left"/>
      <w:pPr>
        <w:ind w:left="4208" w:hanging="355"/>
      </w:pPr>
      <w:rPr>
        <w:rFonts w:hint="default"/>
        <w:lang w:val="ru-RU" w:eastAsia="en-US" w:bidi="ar-SA"/>
      </w:rPr>
    </w:lvl>
    <w:lvl w:ilvl="5" w:tplc="76562558">
      <w:numFmt w:val="bullet"/>
      <w:lvlText w:val="•"/>
      <w:lvlJc w:val="left"/>
      <w:pPr>
        <w:ind w:left="5097" w:hanging="355"/>
      </w:pPr>
      <w:rPr>
        <w:rFonts w:hint="default"/>
        <w:lang w:val="ru-RU" w:eastAsia="en-US" w:bidi="ar-SA"/>
      </w:rPr>
    </w:lvl>
    <w:lvl w:ilvl="6" w:tplc="21146EC8">
      <w:numFmt w:val="bullet"/>
      <w:lvlText w:val="•"/>
      <w:lvlJc w:val="left"/>
      <w:pPr>
        <w:ind w:left="5986" w:hanging="355"/>
      </w:pPr>
      <w:rPr>
        <w:rFonts w:hint="default"/>
        <w:lang w:val="ru-RU" w:eastAsia="en-US" w:bidi="ar-SA"/>
      </w:rPr>
    </w:lvl>
    <w:lvl w:ilvl="7" w:tplc="736690B8">
      <w:numFmt w:val="bullet"/>
      <w:lvlText w:val="•"/>
      <w:lvlJc w:val="left"/>
      <w:pPr>
        <w:ind w:left="6876" w:hanging="355"/>
      </w:pPr>
      <w:rPr>
        <w:rFonts w:hint="default"/>
        <w:lang w:val="ru-RU" w:eastAsia="en-US" w:bidi="ar-SA"/>
      </w:rPr>
    </w:lvl>
    <w:lvl w:ilvl="8" w:tplc="612EAB52">
      <w:numFmt w:val="bullet"/>
      <w:lvlText w:val="•"/>
      <w:lvlJc w:val="left"/>
      <w:pPr>
        <w:ind w:left="7765" w:hanging="355"/>
      </w:pPr>
      <w:rPr>
        <w:rFonts w:hint="default"/>
        <w:lang w:val="ru-RU" w:eastAsia="en-US" w:bidi="ar-SA"/>
      </w:rPr>
    </w:lvl>
  </w:abstractNum>
  <w:abstractNum w:abstractNumId="11">
    <w:nsid w:val="49C72218"/>
    <w:multiLevelType w:val="multilevel"/>
    <w:tmpl w:val="5362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2775A"/>
    <w:multiLevelType w:val="hybridMultilevel"/>
    <w:tmpl w:val="0ABE8BDE"/>
    <w:lvl w:ilvl="0" w:tplc="96002C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165898"/>
    <w:multiLevelType w:val="multilevel"/>
    <w:tmpl w:val="ECE83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2E7CC3"/>
    <w:multiLevelType w:val="hybridMultilevel"/>
    <w:tmpl w:val="1FEC1C20"/>
    <w:lvl w:ilvl="0" w:tplc="80AE0DEC">
      <w:start w:val="1"/>
      <w:numFmt w:val="upperRoman"/>
      <w:lvlText w:val="%1."/>
      <w:lvlJc w:val="left"/>
      <w:pPr>
        <w:ind w:left="1179" w:hanging="226"/>
      </w:pPr>
      <w:rPr>
        <w:rFonts w:hint="default"/>
        <w:w w:val="100"/>
        <w:lang w:val="ru-RU" w:eastAsia="en-US" w:bidi="ar-SA"/>
      </w:rPr>
    </w:lvl>
    <w:lvl w:ilvl="1" w:tplc="52AE3CC6">
      <w:start w:val="1"/>
      <w:numFmt w:val="decimal"/>
      <w:lvlText w:val="%2."/>
      <w:lvlJc w:val="left"/>
      <w:pPr>
        <w:ind w:left="1674" w:hanging="360"/>
      </w:pPr>
      <w:rPr>
        <w:rFonts w:hint="default"/>
        <w:spacing w:val="0"/>
        <w:w w:val="100"/>
        <w:lang w:val="ru-RU" w:eastAsia="en-US" w:bidi="ar-SA"/>
      </w:rPr>
    </w:lvl>
    <w:lvl w:ilvl="2" w:tplc="FB8E20A8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55CAC274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4" w:tplc="61EAAAD2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5" w:tplc="E6A878F6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6" w:tplc="E06AD03A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7" w:tplc="EFBA5AE6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8" w:tplc="96163898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</w:abstractNum>
  <w:abstractNum w:abstractNumId="15">
    <w:nsid w:val="6595404D"/>
    <w:multiLevelType w:val="hybridMultilevel"/>
    <w:tmpl w:val="2A3473B6"/>
    <w:lvl w:ilvl="0" w:tplc="67021DD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245A68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B7D4DA88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34A862BA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D376061E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192026B8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DE7A960A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92703A4E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43E65F54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abstractNum w:abstractNumId="16">
    <w:nsid w:val="7A6722C1"/>
    <w:multiLevelType w:val="hybridMultilevel"/>
    <w:tmpl w:val="E084B276"/>
    <w:lvl w:ilvl="0" w:tplc="D93C7566">
      <w:start w:val="1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2C1ECE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216C7B3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B3DCAC84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1806106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AEBCDEFE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66320798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CA2EE81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6AF6E95A">
      <w:numFmt w:val="bullet"/>
      <w:lvlText w:val="•"/>
      <w:lvlJc w:val="left"/>
      <w:pPr>
        <w:ind w:left="7673" w:hanging="3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0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  <w:num w:numId="14">
    <w:abstractNumId w:val="10"/>
  </w:num>
  <w:num w:numId="15">
    <w:abstractNumId w:val="16"/>
  </w:num>
  <w:num w:numId="16">
    <w:abstractNumId w:val="14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A6"/>
    <w:rsid w:val="000162FB"/>
    <w:rsid w:val="000327C5"/>
    <w:rsid w:val="000423A9"/>
    <w:rsid w:val="0004267C"/>
    <w:rsid w:val="00043A55"/>
    <w:rsid w:val="00056CEB"/>
    <w:rsid w:val="000749EC"/>
    <w:rsid w:val="00074EDA"/>
    <w:rsid w:val="000775C3"/>
    <w:rsid w:val="000A4FB5"/>
    <w:rsid w:val="000B0E33"/>
    <w:rsid w:val="000C05B5"/>
    <w:rsid w:val="00114970"/>
    <w:rsid w:val="001231E5"/>
    <w:rsid w:val="00130548"/>
    <w:rsid w:val="001342B6"/>
    <w:rsid w:val="001343A9"/>
    <w:rsid w:val="001363F7"/>
    <w:rsid w:val="00145955"/>
    <w:rsid w:val="00150BA9"/>
    <w:rsid w:val="00190E94"/>
    <w:rsid w:val="001F076D"/>
    <w:rsid w:val="001F1546"/>
    <w:rsid w:val="001F2164"/>
    <w:rsid w:val="001F390E"/>
    <w:rsid w:val="002106CA"/>
    <w:rsid w:val="0021399E"/>
    <w:rsid w:val="00215E38"/>
    <w:rsid w:val="002376F4"/>
    <w:rsid w:val="002523C6"/>
    <w:rsid w:val="00272184"/>
    <w:rsid w:val="00272F2A"/>
    <w:rsid w:val="00273303"/>
    <w:rsid w:val="00274B5B"/>
    <w:rsid w:val="002A2358"/>
    <w:rsid w:val="002A4C94"/>
    <w:rsid w:val="002B3689"/>
    <w:rsid w:val="002C3581"/>
    <w:rsid w:val="002E4993"/>
    <w:rsid w:val="002F1028"/>
    <w:rsid w:val="00311B5B"/>
    <w:rsid w:val="00314D2A"/>
    <w:rsid w:val="003224EA"/>
    <w:rsid w:val="0035253F"/>
    <w:rsid w:val="003918A0"/>
    <w:rsid w:val="0039224D"/>
    <w:rsid w:val="003B1441"/>
    <w:rsid w:val="003B5AEB"/>
    <w:rsid w:val="003C3331"/>
    <w:rsid w:val="003F4BEE"/>
    <w:rsid w:val="004115F9"/>
    <w:rsid w:val="00427045"/>
    <w:rsid w:val="00446FFA"/>
    <w:rsid w:val="00454811"/>
    <w:rsid w:val="00467A88"/>
    <w:rsid w:val="00477B07"/>
    <w:rsid w:val="00495BA6"/>
    <w:rsid w:val="004A1F10"/>
    <w:rsid w:val="004C2051"/>
    <w:rsid w:val="004C4434"/>
    <w:rsid w:val="004E6C73"/>
    <w:rsid w:val="00501FAD"/>
    <w:rsid w:val="00541C0B"/>
    <w:rsid w:val="005501A3"/>
    <w:rsid w:val="00555037"/>
    <w:rsid w:val="00562E25"/>
    <w:rsid w:val="005738FF"/>
    <w:rsid w:val="00582462"/>
    <w:rsid w:val="005C15CF"/>
    <w:rsid w:val="005D4186"/>
    <w:rsid w:val="005E2482"/>
    <w:rsid w:val="005F240D"/>
    <w:rsid w:val="005F480A"/>
    <w:rsid w:val="006110C2"/>
    <w:rsid w:val="006303D4"/>
    <w:rsid w:val="00632D01"/>
    <w:rsid w:val="00644916"/>
    <w:rsid w:val="00655807"/>
    <w:rsid w:val="00655E39"/>
    <w:rsid w:val="00670B91"/>
    <w:rsid w:val="0067561F"/>
    <w:rsid w:val="006841E5"/>
    <w:rsid w:val="006A1F15"/>
    <w:rsid w:val="006A563E"/>
    <w:rsid w:val="006A6C06"/>
    <w:rsid w:val="006B63DE"/>
    <w:rsid w:val="006C268A"/>
    <w:rsid w:val="00713F23"/>
    <w:rsid w:val="007265FC"/>
    <w:rsid w:val="00755F7A"/>
    <w:rsid w:val="00775D12"/>
    <w:rsid w:val="0079052A"/>
    <w:rsid w:val="007A1A3B"/>
    <w:rsid w:val="007D65F1"/>
    <w:rsid w:val="007E1333"/>
    <w:rsid w:val="008142A0"/>
    <w:rsid w:val="00841284"/>
    <w:rsid w:val="00886EA8"/>
    <w:rsid w:val="008A21F8"/>
    <w:rsid w:val="008B6839"/>
    <w:rsid w:val="008C53DC"/>
    <w:rsid w:val="008F3A44"/>
    <w:rsid w:val="009048AB"/>
    <w:rsid w:val="00906E74"/>
    <w:rsid w:val="009073EA"/>
    <w:rsid w:val="00912655"/>
    <w:rsid w:val="00921A3A"/>
    <w:rsid w:val="00931099"/>
    <w:rsid w:val="00947487"/>
    <w:rsid w:val="00952794"/>
    <w:rsid w:val="00956AD0"/>
    <w:rsid w:val="00983CAB"/>
    <w:rsid w:val="009A2C10"/>
    <w:rsid w:val="009F3D14"/>
    <w:rsid w:val="00A07037"/>
    <w:rsid w:val="00A17ECC"/>
    <w:rsid w:val="00A34741"/>
    <w:rsid w:val="00AC3E3B"/>
    <w:rsid w:val="00AC5461"/>
    <w:rsid w:val="00AC5EE3"/>
    <w:rsid w:val="00AE4ED9"/>
    <w:rsid w:val="00AF19ED"/>
    <w:rsid w:val="00B13BBE"/>
    <w:rsid w:val="00B86028"/>
    <w:rsid w:val="00BA41FE"/>
    <w:rsid w:val="00BA5254"/>
    <w:rsid w:val="00BB1EA5"/>
    <w:rsid w:val="00BC4097"/>
    <w:rsid w:val="00BF56FA"/>
    <w:rsid w:val="00C01317"/>
    <w:rsid w:val="00C157B4"/>
    <w:rsid w:val="00C26BF1"/>
    <w:rsid w:val="00C83DB3"/>
    <w:rsid w:val="00C84E63"/>
    <w:rsid w:val="00C85333"/>
    <w:rsid w:val="00CA347F"/>
    <w:rsid w:val="00CB091A"/>
    <w:rsid w:val="00CC463D"/>
    <w:rsid w:val="00CE4E64"/>
    <w:rsid w:val="00CF2A4A"/>
    <w:rsid w:val="00CF722D"/>
    <w:rsid w:val="00D02A2E"/>
    <w:rsid w:val="00D03599"/>
    <w:rsid w:val="00D1512A"/>
    <w:rsid w:val="00D24D59"/>
    <w:rsid w:val="00D258A5"/>
    <w:rsid w:val="00D51B00"/>
    <w:rsid w:val="00D61494"/>
    <w:rsid w:val="00D76C60"/>
    <w:rsid w:val="00D777A2"/>
    <w:rsid w:val="00D94ED2"/>
    <w:rsid w:val="00DC4256"/>
    <w:rsid w:val="00DE7332"/>
    <w:rsid w:val="00DF177B"/>
    <w:rsid w:val="00DF320C"/>
    <w:rsid w:val="00E07787"/>
    <w:rsid w:val="00E10C5A"/>
    <w:rsid w:val="00E141CA"/>
    <w:rsid w:val="00E336E3"/>
    <w:rsid w:val="00E43B8B"/>
    <w:rsid w:val="00E65062"/>
    <w:rsid w:val="00E8110E"/>
    <w:rsid w:val="00EC05F0"/>
    <w:rsid w:val="00EC731C"/>
    <w:rsid w:val="00EE108A"/>
    <w:rsid w:val="00F1275F"/>
    <w:rsid w:val="00F52DC1"/>
    <w:rsid w:val="00F6210B"/>
    <w:rsid w:val="00F90E44"/>
    <w:rsid w:val="00FA063F"/>
    <w:rsid w:val="00FA2558"/>
    <w:rsid w:val="00FB346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07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311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5E24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051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3E3B"/>
    <w:rPr>
      <w:color w:val="0000FF" w:themeColor="hyperlink"/>
      <w:u w:val="single"/>
    </w:rPr>
  </w:style>
  <w:style w:type="paragraph" w:customStyle="1" w:styleId="c13">
    <w:name w:val="c13"/>
    <w:basedOn w:val="a"/>
    <w:rsid w:val="009048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9048AB"/>
  </w:style>
  <w:style w:type="character" w:customStyle="1" w:styleId="c0">
    <w:name w:val="c0"/>
    <w:basedOn w:val="a0"/>
    <w:rsid w:val="009048AB"/>
  </w:style>
  <w:style w:type="character" w:customStyle="1" w:styleId="c3">
    <w:name w:val="c3"/>
    <w:basedOn w:val="a0"/>
    <w:rsid w:val="009048AB"/>
  </w:style>
  <w:style w:type="character" w:customStyle="1" w:styleId="10">
    <w:name w:val="Заголовок 1 Знак"/>
    <w:basedOn w:val="a0"/>
    <w:link w:val="1"/>
    <w:uiPriority w:val="1"/>
    <w:rsid w:val="00311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C268A"/>
  </w:style>
  <w:style w:type="table" w:customStyle="1" w:styleId="TableNormal">
    <w:name w:val="Table Normal"/>
    <w:uiPriority w:val="2"/>
    <w:semiHidden/>
    <w:unhideWhenUsed/>
    <w:qFormat/>
    <w:rsid w:val="00DF1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1F390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Body Text"/>
    <w:basedOn w:val="a"/>
    <w:link w:val="aa"/>
    <w:uiPriority w:val="1"/>
    <w:qFormat/>
    <w:rsid w:val="006303D4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303D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07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311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5E24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051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3E3B"/>
    <w:rPr>
      <w:color w:val="0000FF" w:themeColor="hyperlink"/>
      <w:u w:val="single"/>
    </w:rPr>
  </w:style>
  <w:style w:type="paragraph" w:customStyle="1" w:styleId="c13">
    <w:name w:val="c13"/>
    <w:basedOn w:val="a"/>
    <w:rsid w:val="009048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9048AB"/>
  </w:style>
  <w:style w:type="character" w:customStyle="1" w:styleId="c0">
    <w:name w:val="c0"/>
    <w:basedOn w:val="a0"/>
    <w:rsid w:val="009048AB"/>
  </w:style>
  <w:style w:type="character" w:customStyle="1" w:styleId="c3">
    <w:name w:val="c3"/>
    <w:basedOn w:val="a0"/>
    <w:rsid w:val="009048AB"/>
  </w:style>
  <w:style w:type="character" w:customStyle="1" w:styleId="10">
    <w:name w:val="Заголовок 1 Знак"/>
    <w:basedOn w:val="a0"/>
    <w:link w:val="1"/>
    <w:uiPriority w:val="1"/>
    <w:rsid w:val="00311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C268A"/>
  </w:style>
  <w:style w:type="table" w:customStyle="1" w:styleId="TableNormal">
    <w:name w:val="Table Normal"/>
    <w:uiPriority w:val="2"/>
    <w:semiHidden/>
    <w:unhideWhenUsed/>
    <w:qFormat/>
    <w:rsid w:val="00DF1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1F390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Body Text"/>
    <w:basedOn w:val="a"/>
    <w:link w:val="aa"/>
    <w:uiPriority w:val="1"/>
    <w:qFormat/>
    <w:rsid w:val="006303D4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303D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73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4461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2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2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611">
          <w:marLeft w:val="0"/>
          <w:marRight w:val="0"/>
          <w:marTop w:val="300"/>
          <w:marBottom w:val="150"/>
          <w:divBdr>
            <w:top w:val="single" w:sz="12" w:space="0" w:color="DEF3C5"/>
            <w:left w:val="single" w:sz="12" w:space="0" w:color="DEF3C5"/>
            <w:bottom w:val="single" w:sz="12" w:space="0" w:color="DEF3C5"/>
            <w:right w:val="single" w:sz="12" w:space="0" w:color="DEF3C5"/>
          </w:divBdr>
          <w:divsChild>
            <w:div w:id="1567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321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605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9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2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6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4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6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231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8328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5973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979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7034281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2489492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198211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026630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4302676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617524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146963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558859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1040378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3014345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4559599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384221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493446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831927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8069923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6779921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487140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9833823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24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446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13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539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1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333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3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9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09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711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5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3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984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995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7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2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6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693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  <w:divsChild>
            <w:div w:id="10768223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32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632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8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949410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72242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450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7C69-79EF-43AC-950D-82C8136F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BIOSTAR</cp:lastModifiedBy>
  <cp:revision>90</cp:revision>
  <cp:lastPrinted>2020-11-30T17:51:00Z</cp:lastPrinted>
  <dcterms:created xsi:type="dcterms:W3CDTF">2020-04-08T13:34:00Z</dcterms:created>
  <dcterms:modified xsi:type="dcterms:W3CDTF">2023-05-16T07:53:00Z</dcterms:modified>
</cp:coreProperties>
</file>